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CF" w:rsidRDefault="00BB16CF" w:rsidP="00090D5F">
      <w:pPr>
        <w:pStyle w:val="Default"/>
        <w:jc w:val="center"/>
        <w:rPr>
          <w:b/>
          <w:sz w:val="32"/>
          <w:szCs w:val="32"/>
        </w:rPr>
      </w:pPr>
    </w:p>
    <w:p w:rsidR="00090D5F" w:rsidRPr="00476DFA" w:rsidRDefault="00090D5F" w:rsidP="00090D5F">
      <w:pPr>
        <w:pStyle w:val="Default"/>
        <w:jc w:val="center"/>
        <w:rPr>
          <w:b/>
          <w:sz w:val="32"/>
          <w:szCs w:val="32"/>
        </w:rPr>
      </w:pPr>
      <w:r w:rsidRPr="00476DFA">
        <w:rPr>
          <w:b/>
          <w:sz w:val="32"/>
          <w:szCs w:val="32"/>
        </w:rPr>
        <w:t xml:space="preserve">Федеральное государственное бюджетное учреждение науки </w:t>
      </w:r>
    </w:p>
    <w:p w:rsidR="00090D5F" w:rsidRDefault="00090D5F" w:rsidP="00090D5F">
      <w:pPr>
        <w:pStyle w:val="Default"/>
        <w:jc w:val="center"/>
        <w:rPr>
          <w:b/>
          <w:sz w:val="32"/>
          <w:szCs w:val="32"/>
        </w:rPr>
      </w:pPr>
      <w:r w:rsidRPr="00476DFA">
        <w:rPr>
          <w:b/>
          <w:sz w:val="32"/>
          <w:szCs w:val="32"/>
        </w:rPr>
        <w:t xml:space="preserve">Институт </w:t>
      </w:r>
      <w:r w:rsidR="003213F0">
        <w:rPr>
          <w:b/>
          <w:sz w:val="32"/>
          <w:szCs w:val="32"/>
        </w:rPr>
        <w:t>географии</w:t>
      </w:r>
      <w:r w:rsidRPr="00476DFA">
        <w:rPr>
          <w:b/>
          <w:sz w:val="32"/>
          <w:szCs w:val="32"/>
        </w:rPr>
        <w:t xml:space="preserve"> Российской академии наук </w:t>
      </w:r>
    </w:p>
    <w:p w:rsidR="00090D5F" w:rsidRDefault="00090D5F" w:rsidP="00090D5F">
      <w:pPr>
        <w:pStyle w:val="Default"/>
        <w:jc w:val="center"/>
        <w:rPr>
          <w:b/>
          <w:sz w:val="32"/>
          <w:szCs w:val="32"/>
        </w:rPr>
      </w:pPr>
      <w:r w:rsidRPr="00476DFA">
        <w:rPr>
          <w:b/>
          <w:sz w:val="32"/>
          <w:szCs w:val="32"/>
        </w:rPr>
        <w:t>(ИГ РАН)</w:t>
      </w:r>
    </w:p>
    <w:p w:rsidR="00090D5F" w:rsidRDefault="00090D5F" w:rsidP="00090D5F">
      <w:pPr>
        <w:pStyle w:val="Default"/>
        <w:jc w:val="center"/>
        <w:rPr>
          <w:b/>
          <w:sz w:val="32"/>
          <w:szCs w:val="32"/>
        </w:rPr>
      </w:pPr>
    </w:p>
    <w:p w:rsidR="0019472B" w:rsidRPr="00C65095" w:rsidRDefault="00B16303" w:rsidP="0019472B">
      <w:pPr>
        <w:pStyle w:val="Default"/>
        <w:spacing w:line="360" w:lineRule="auto"/>
        <w:jc w:val="center"/>
        <w:rPr>
          <w:sz w:val="28"/>
          <w:szCs w:val="28"/>
        </w:rPr>
      </w:pPr>
      <w:r w:rsidRPr="00636B65">
        <w:rPr>
          <w:sz w:val="28"/>
          <w:szCs w:val="28"/>
        </w:rPr>
        <w:t>А</w:t>
      </w:r>
      <w:r w:rsidR="0019472B" w:rsidRPr="00C65095">
        <w:rPr>
          <w:sz w:val="28"/>
          <w:szCs w:val="28"/>
        </w:rPr>
        <w:t>спирантур</w:t>
      </w:r>
      <w:r>
        <w:rPr>
          <w:sz w:val="28"/>
          <w:szCs w:val="28"/>
        </w:rPr>
        <w:t>а</w:t>
      </w:r>
      <w:r w:rsidR="0019472B" w:rsidRPr="00C65095">
        <w:rPr>
          <w:sz w:val="28"/>
          <w:szCs w:val="28"/>
        </w:rPr>
        <w:t xml:space="preserve"> </w:t>
      </w:r>
    </w:p>
    <w:p w:rsidR="0019472B" w:rsidRDefault="0019472B" w:rsidP="0019472B">
      <w:pPr>
        <w:pStyle w:val="Default"/>
        <w:spacing w:line="360" w:lineRule="auto"/>
        <w:jc w:val="center"/>
        <w:rPr>
          <w:sz w:val="28"/>
          <w:szCs w:val="28"/>
        </w:rPr>
      </w:pPr>
    </w:p>
    <w:p w:rsidR="0019472B" w:rsidRDefault="0019472B" w:rsidP="0019472B">
      <w:pPr>
        <w:pStyle w:val="Default"/>
        <w:spacing w:line="360" w:lineRule="auto"/>
        <w:jc w:val="center"/>
        <w:rPr>
          <w:sz w:val="28"/>
          <w:szCs w:val="28"/>
        </w:rPr>
      </w:pPr>
    </w:p>
    <w:p w:rsidR="0019472B" w:rsidRDefault="0019472B" w:rsidP="0019472B">
      <w:pPr>
        <w:pStyle w:val="Default"/>
        <w:spacing w:line="360" w:lineRule="auto"/>
        <w:jc w:val="center"/>
        <w:rPr>
          <w:sz w:val="28"/>
          <w:szCs w:val="28"/>
        </w:rPr>
      </w:pPr>
    </w:p>
    <w:p w:rsidR="0019472B" w:rsidRDefault="0019472B" w:rsidP="0019472B">
      <w:pPr>
        <w:pStyle w:val="Default"/>
        <w:jc w:val="center"/>
        <w:rPr>
          <w:b/>
          <w:bCs/>
          <w:sz w:val="28"/>
          <w:szCs w:val="28"/>
        </w:rPr>
      </w:pPr>
      <w:r w:rsidRPr="00C65095">
        <w:rPr>
          <w:b/>
          <w:bCs/>
          <w:sz w:val="28"/>
          <w:szCs w:val="28"/>
        </w:rPr>
        <w:t>ПОРТФОЛИО АСПИРАНТА</w:t>
      </w:r>
    </w:p>
    <w:p w:rsidR="0019472B" w:rsidRPr="00C65095" w:rsidRDefault="0019472B" w:rsidP="0019472B">
      <w:pPr>
        <w:pStyle w:val="Default"/>
        <w:jc w:val="center"/>
        <w:rPr>
          <w:sz w:val="28"/>
          <w:szCs w:val="28"/>
        </w:rPr>
      </w:pPr>
    </w:p>
    <w:p w:rsidR="0019472B" w:rsidRPr="003B50D1" w:rsidRDefault="00636B65" w:rsidP="0019472B">
      <w:pPr>
        <w:pStyle w:val="Default"/>
        <w:spacing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Солдатенко Алексей Михайловича</w:t>
      </w:r>
    </w:p>
    <w:p w:rsidR="0019472B" w:rsidRPr="00C65095" w:rsidRDefault="0019472B" w:rsidP="0019472B">
      <w:pPr>
        <w:pStyle w:val="Default"/>
        <w:spacing w:line="360" w:lineRule="auto"/>
        <w:jc w:val="center"/>
        <w:rPr>
          <w:sz w:val="22"/>
          <w:szCs w:val="22"/>
        </w:rPr>
      </w:pPr>
      <w:r w:rsidRPr="00C65095">
        <w:rPr>
          <w:sz w:val="22"/>
          <w:szCs w:val="22"/>
        </w:rPr>
        <w:t>(Ф.И.О.)</w:t>
      </w:r>
    </w:p>
    <w:p w:rsidR="003213F0" w:rsidRPr="00101CD0" w:rsidRDefault="003213F0" w:rsidP="00101CD0">
      <w:pPr>
        <w:pStyle w:val="Default"/>
        <w:spacing w:line="360" w:lineRule="auto"/>
        <w:rPr>
          <w:sz w:val="28"/>
          <w:szCs w:val="28"/>
        </w:rPr>
      </w:pPr>
    </w:p>
    <w:p w:rsidR="00B53685" w:rsidRPr="00101CD0" w:rsidRDefault="00B53685" w:rsidP="0019472B">
      <w:pPr>
        <w:pStyle w:val="Default"/>
        <w:spacing w:line="360" w:lineRule="auto"/>
        <w:jc w:val="center"/>
        <w:rPr>
          <w:sz w:val="28"/>
          <w:szCs w:val="28"/>
        </w:rPr>
      </w:pPr>
    </w:p>
    <w:p w:rsidR="00F647FC" w:rsidRPr="005E0405" w:rsidRDefault="00F647FC" w:rsidP="00F647FC">
      <w:pPr>
        <w:pStyle w:val="Default"/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Направление подготовки </w:t>
      </w:r>
      <w:r w:rsidRPr="005E0405">
        <w:rPr>
          <w:b/>
          <w:sz w:val="28"/>
          <w:szCs w:val="28"/>
        </w:rPr>
        <w:t>05.06.01 Науки о земле</w:t>
      </w:r>
    </w:p>
    <w:p w:rsidR="0019472B" w:rsidRDefault="00BB16CF" w:rsidP="00BB16CF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Направленность(профиль) подготовки </w:t>
      </w:r>
      <w:r w:rsidR="00586C63">
        <w:rPr>
          <w:sz w:val="28"/>
          <w:szCs w:val="28"/>
        </w:rPr>
        <w:t>0</w:t>
      </w:r>
      <w:r>
        <w:rPr>
          <w:sz w:val="28"/>
          <w:szCs w:val="28"/>
        </w:rPr>
        <w:t>5.00.</w:t>
      </w:r>
      <w:r w:rsidR="00101CD0">
        <w:rPr>
          <w:sz w:val="28"/>
          <w:szCs w:val="28"/>
        </w:rPr>
        <w:t>23</w:t>
      </w:r>
    </w:p>
    <w:p w:rsidR="00101CD0" w:rsidRDefault="00101CD0" w:rsidP="00101CD0">
      <w:pPr>
        <w:pStyle w:val="Default"/>
        <w:spacing w:after="5880" w:line="360" w:lineRule="auto"/>
        <w:jc w:val="center"/>
        <w:rPr>
          <w:sz w:val="28"/>
          <w:szCs w:val="28"/>
        </w:rPr>
      </w:pPr>
      <w:r w:rsidRPr="00A20416">
        <w:rPr>
          <w:sz w:val="28"/>
          <w:szCs w:val="28"/>
        </w:rPr>
        <w:t>1.6.</w:t>
      </w:r>
      <w:r w:rsidR="00636B65">
        <w:rPr>
          <w:sz w:val="28"/>
          <w:szCs w:val="28"/>
        </w:rPr>
        <w:t>8</w:t>
      </w:r>
      <w:r w:rsidRPr="00A20416">
        <w:rPr>
          <w:sz w:val="28"/>
          <w:szCs w:val="28"/>
        </w:rPr>
        <w:t xml:space="preserve"> </w:t>
      </w:r>
      <w:r w:rsidR="00636B65">
        <w:rPr>
          <w:sz w:val="28"/>
          <w:szCs w:val="28"/>
        </w:rPr>
        <w:t>Гляциология и криология Земли</w:t>
      </w:r>
    </w:p>
    <w:p w:rsidR="0019472B" w:rsidRDefault="0019472B" w:rsidP="00101CD0">
      <w:pPr>
        <w:pStyle w:val="Default"/>
        <w:spacing w:after="58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Москва, </w:t>
      </w:r>
      <w:r w:rsidR="003213F0">
        <w:rPr>
          <w:sz w:val="28"/>
          <w:szCs w:val="28"/>
        </w:rPr>
        <w:t>20</w:t>
      </w:r>
      <w:r w:rsidR="00101CD0">
        <w:rPr>
          <w:sz w:val="28"/>
          <w:szCs w:val="28"/>
        </w:rPr>
        <w:t>25</w:t>
      </w:r>
    </w:p>
    <w:p w:rsidR="00F920A7" w:rsidRDefault="00BB72D6" w:rsidP="007339F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339F6">
        <w:rPr>
          <w:sz w:val="28"/>
          <w:szCs w:val="28"/>
        </w:rPr>
        <w:lastRenderedPageBreak/>
        <w:t>Список</w:t>
      </w:r>
    </w:p>
    <w:p w:rsidR="00DC34C4" w:rsidRPr="00BB72D6" w:rsidRDefault="00DC34C4" w:rsidP="007339F6">
      <w:pPr>
        <w:pStyle w:val="Default"/>
        <w:jc w:val="center"/>
        <w:rPr>
          <w:sz w:val="28"/>
          <w:szCs w:val="28"/>
        </w:rPr>
      </w:pPr>
    </w:p>
    <w:p w:rsidR="00B16303" w:rsidRDefault="007339F6" w:rsidP="00B163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опубликованных учебных изданий и научных трудов соискателя ученого звания</w:t>
      </w:r>
      <w:r w:rsidR="00B16303">
        <w:rPr>
          <w:sz w:val="28"/>
          <w:szCs w:val="28"/>
        </w:rPr>
        <w:t>________</w:t>
      </w:r>
      <w:r w:rsidR="003213F0">
        <w:rPr>
          <w:sz w:val="28"/>
          <w:szCs w:val="28"/>
        </w:rPr>
        <w:t>________________________________________</w:t>
      </w:r>
      <w:r w:rsidR="00FB5083">
        <w:rPr>
          <w:b/>
          <w:i/>
          <w:sz w:val="28"/>
          <w:szCs w:val="28"/>
          <w:u w:val="single"/>
        </w:rPr>
        <w:t xml:space="preserve">                  </w:t>
      </w:r>
    </w:p>
    <w:p w:rsidR="007339F6" w:rsidRPr="00B16303" w:rsidRDefault="00B16303" w:rsidP="00B1630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339F6" w:rsidRPr="007339F6">
        <w:rPr>
          <w:sz w:val="22"/>
          <w:szCs w:val="22"/>
        </w:rPr>
        <w:t>(фамилия, имя, отчество соискателя ученого звания полностью)</w:t>
      </w:r>
    </w:p>
    <w:p w:rsidR="009457D4" w:rsidRPr="007339F6" w:rsidRDefault="009457D4" w:rsidP="007339F6">
      <w:pPr>
        <w:pStyle w:val="Default"/>
        <w:spacing w:line="360" w:lineRule="auto"/>
        <w:jc w:val="center"/>
        <w:rPr>
          <w:bCs/>
          <w:sz w:val="22"/>
          <w:szCs w:val="22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276"/>
        <w:gridCol w:w="2551"/>
        <w:gridCol w:w="992"/>
        <w:gridCol w:w="2092"/>
      </w:tblGrid>
      <w:tr w:rsidR="0042004A" w:rsidRPr="0042004A" w:rsidTr="00101CD0">
        <w:tc>
          <w:tcPr>
            <w:tcW w:w="675" w:type="dxa"/>
            <w:shd w:val="clear" w:color="auto" w:fill="auto"/>
          </w:tcPr>
          <w:p w:rsidR="00A02C08" w:rsidRPr="0042004A" w:rsidRDefault="00A02C08" w:rsidP="005E0405">
            <w:pPr>
              <w:pStyle w:val="Default"/>
              <w:jc w:val="both"/>
              <w:rPr>
                <w:bCs/>
                <w:sz w:val="28"/>
                <w:szCs w:val="28"/>
              </w:rPr>
            </w:pPr>
          </w:p>
          <w:p w:rsidR="007339F6" w:rsidRPr="0042004A" w:rsidRDefault="007339F6" w:rsidP="005E0405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:rsidR="007339F6" w:rsidRPr="0042004A" w:rsidRDefault="007339F6" w:rsidP="005E0405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:rsidR="007339F6" w:rsidRPr="0042004A" w:rsidRDefault="007339F6" w:rsidP="005E040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Наименование учебных изданий и научных трудов</w:t>
            </w:r>
          </w:p>
        </w:tc>
        <w:tc>
          <w:tcPr>
            <w:tcW w:w="1276" w:type="dxa"/>
            <w:shd w:val="clear" w:color="auto" w:fill="auto"/>
          </w:tcPr>
          <w:p w:rsidR="007339F6" w:rsidRPr="0042004A" w:rsidRDefault="007339F6" w:rsidP="005E040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Форма учебных изданий и научных трудов</w:t>
            </w:r>
          </w:p>
        </w:tc>
        <w:tc>
          <w:tcPr>
            <w:tcW w:w="2551" w:type="dxa"/>
            <w:shd w:val="clear" w:color="auto" w:fill="auto"/>
          </w:tcPr>
          <w:p w:rsidR="007339F6" w:rsidRPr="0042004A" w:rsidRDefault="007339F6" w:rsidP="005E0405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:rsidR="007339F6" w:rsidRPr="0042004A" w:rsidRDefault="007339F6" w:rsidP="005E040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Выходные данные</w:t>
            </w:r>
          </w:p>
        </w:tc>
        <w:tc>
          <w:tcPr>
            <w:tcW w:w="992" w:type="dxa"/>
            <w:shd w:val="clear" w:color="auto" w:fill="auto"/>
          </w:tcPr>
          <w:p w:rsidR="007339F6" w:rsidRPr="0042004A" w:rsidRDefault="007339F6" w:rsidP="005E0405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:rsidR="007339F6" w:rsidRPr="0042004A" w:rsidRDefault="007339F6" w:rsidP="005E0405">
            <w:pPr>
              <w:pStyle w:val="Default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Объем</w:t>
            </w:r>
          </w:p>
        </w:tc>
        <w:tc>
          <w:tcPr>
            <w:tcW w:w="2092" w:type="dxa"/>
            <w:shd w:val="clear" w:color="auto" w:fill="auto"/>
          </w:tcPr>
          <w:p w:rsidR="007339F6" w:rsidRPr="0042004A" w:rsidRDefault="007339F6" w:rsidP="005E0405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  <w:p w:rsidR="007339F6" w:rsidRPr="0042004A" w:rsidRDefault="007339F6" w:rsidP="005E0405">
            <w:pPr>
              <w:pStyle w:val="Default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Соавторы</w:t>
            </w:r>
          </w:p>
        </w:tc>
      </w:tr>
      <w:tr w:rsidR="0042004A" w:rsidRPr="0042004A" w:rsidTr="00101CD0">
        <w:tc>
          <w:tcPr>
            <w:tcW w:w="675" w:type="dxa"/>
            <w:shd w:val="clear" w:color="auto" w:fill="auto"/>
          </w:tcPr>
          <w:p w:rsidR="007339F6" w:rsidRPr="0042004A" w:rsidRDefault="007339F6" w:rsidP="00FB1D8C">
            <w:pPr>
              <w:pStyle w:val="Default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7339F6" w:rsidRPr="0042004A" w:rsidRDefault="007339F6" w:rsidP="00FB1D8C">
            <w:pPr>
              <w:pStyle w:val="Default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339F6" w:rsidRPr="0042004A" w:rsidRDefault="007339F6" w:rsidP="00FB1D8C">
            <w:pPr>
              <w:pStyle w:val="Default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7339F6" w:rsidRPr="0042004A" w:rsidRDefault="007339F6" w:rsidP="00FB1D8C">
            <w:pPr>
              <w:pStyle w:val="Default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339F6" w:rsidRPr="0042004A" w:rsidRDefault="007339F6" w:rsidP="00FB1D8C">
            <w:pPr>
              <w:pStyle w:val="Default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092" w:type="dxa"/>
            <w:shd w:val="clear" w:color="auto" w:fill="auto"/>
          </w:tcPr>
          <w:p w:rsidR="007339F6" w:rsidRPr="0042004A" w:rsidRDefault="007339F6" w:rsidP="00FB1D8C">
            <w:pPr>
              <w:pStyle w:val="Default"/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42004A">
              <w:rPr>
                <w:bCs/>
                <w:sz w:val="28"/>
                <w:szCs w:val="28"/>
              </w:rPr>
              <w:t>6</w:t>
            </w:r>
          </w:p>
        </w:tc>
      </w:tr>
      <w:tr w:rsidR="00101CD0" w:rsidRPr="0042004A" w:rsidTr="00101CD0">
        <w:trPr>
          <w:trHeight w:val="3707"/>
        </w:trPr>
        <w:tc>
          <w:tcPr>
            <w:tcW w:w="675" w:type="dxa"/>
            <w:shd w:val="clear" w:color="auto" w:fill="auto"/>
            <w:vAlign w:val="center"/>
          </w:tcPr>
          <w:p w:rsidR="00101CD0" w:rsidRPr="0042004A" w:rsidRDefault="00101CD0" w:rsidP="00101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101CD0" w:rsidRDefault="005B6821" w:rsidP="00101CD0">
            <w:pPr>
              <w:rPr>
                <w:rFonts w:ascii="Times New Roman" w:hAnsi="Times New Roman"/>
              </w:rPr>
            </w:pPr>
            <w:r w:rsidRPr="005B6821">
              <w:rPr>
                <w:rFonts w:ascii="Times New Roman" w:hAnsi="Times New Roman"/>
              </w:rPr>
              <w:t xml:space="preserve">Условия на ложе и поверхности ледникового купола Вавилова (Северная Земля) во время его подвижки по данным </w:t>
            </w:r>
            <w:proofErr w:type="spellStart"/>
            <w:r w:rsidRPr="005B6821">
              <w:rPr>
                <w:rFonts w:ascii="Times New Roman" w:hAnsi="Times New Roman"/>
              </w:rPr>
              <w:t>аэрорадиозондирования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101CD0" w:rsidRPr="0042004A" w:rsidRDefault="00101CD0" w:rsidP="00101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Печатное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01CD0" w:rsidRPr="00101CD0" w:rsidRDefault="005B6821" w:rsidP="00101CD0">
            <w:pPr>
              <w:rPr>
                <w:rFonts w:ascii="Times New Roman" w:hAnsi="Times New Roman"/>
              </w:rPr>
            </w:pPr>
            <w:r w:rsidRPr="005B6821">
              <w:rPr>
                <w:rFonts w:ascii="Times New Roman" w:hAnsi="Times New Roman"/>
              </w:rPr>
              <w:t>Лед и снег, издательство ФГБУ "Издательство "Наука" (Моск</w:t>
            </w:r>
            <w:r>
              <w:rPr>
                <w:rFonts w:ascii="Times New Roman" w:hAnsi="Times New Roman"/>
              </w:rPr>
              <w:t xml:space="preserve">ва), том 63, № 2, с. 174-187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01CD0" w:rsidRPr="0042004A" w:rsidRDefault="005B6821" w:rsidP="00101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101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01CD0" w:rsidRPr="0042004A" w:rsidRDefault="00101CD0" w:rsidP="00101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2331" w:rsidRDefault="000C2331" w:rsidP="006967C5">
      <w:pPr>
        <w:pStyle w:val="Default"/>
        <w:rPr>
          <w:sz w:val="28"/>
          <w:szCs w:val="28"/>
        </w:rPr>
      </w:pPr>
    </w:p>
    <w:p w:rsidR="00B16303" w:rsidRDefault="00B16303" w:rsidP="006967C5">
      <w:pPr>
        <w:pStyle w:val="Default"/>
        <w:rPr>
          <w:sz w:val="28"/>
          <w:szCs w:val="28"/>
        </w:rPr>
      </w:pPr>
    </w:p>
    <w:p w:rsidR="00B16303" w:rsidRDefault="00B16303" w:rsidP="006967C5">
      <w:pPr>
        <w:pStyle w:val="Default"/>
        <w:rPr>
          <w:sz w:val="28"/>
          <w:szCs w:val="28"/>
        </w:rPr>
      </w:pPr>
    </w:p>
    <w:p w:rsidR="006967C5" w:rsidRPr="000C2331" w:rsidRDefault="006967C5" w:rsidP="00CF527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Соискатель</w:t>
      </w:r>
      <w:r w:rsidRPr="000C2331">
        <w:rPr>
          <w:sz w:val="28"/>
          <w:szCs w:val="28"/>
        </w:rPr>
        <w:t xml:space="preserve"> </w:t>
      </w:r>
      <w:r>
        <w:rPr>
          <w:sz w:val="28"/>
          <w:szCs w:val="28"/>
        </w:rPr>
        <w:t>ученого</w:t>
      </w:r>
      <w:r w:rsidRPr="000C2331">
        <w:rPr>
          <w:sz w:val="28"/>
          <w:szCs w:val="28"/>
        </w:rPr>
        <w:t xml:space="preserve"> </w:t>
      </w:r>
      <w:r>
        <w:rPr>
          <w:sz w:val="28"/>
          <w:szCs w:val="28"/>
        </w:rPr>
        <w:t>звания</w:t>
      </w:r>
      <w:r w:rsidRPr="000C2331">
        <w:rPr>
          <w:sz w:val="28"/>
          <w:szCs w:val="28"/>
        </w:rPr>
        <w:t xml:space="preserve">________________________________________________ </w:t>
      </w:r>
    </w:p>
    <w:p w:rsidR="006967C5" w:rsidRDefault="006967C5" w:rsidP="00CF5271">
      <w:pPr>
        <w:pStyle w:val="Default"/>
        <w:rPr>
          <w:sz w:val="28"/>
          <w:szCs w:val="28"/>
        </w:rPr>
      </w:pPr>
      <w:r w:rsidRPr="000C2331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(подпись) </w:t>
      </w:r>
    </w:p>
    <w:p w:rsidR="006967C5" w:rsidRDefault="006967C5" w:rsidP="00CF5271">
      <w:pPr>
        <w:pStyle w:val="Default"/>
        <w:rPr>
          <w:sz w:val="28"/>
          <w:szCs w:val="28"/>
        </w:rPr>
      </w:pPr>
    </w:p>
    <w:p w:rsidR="006967C5" w:rsidRDefault="006967C5" w:rsidP="00CF527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Список верен: </w:t>
      </w:r>
    </w:p>
    <w:p w:rsidR="006967C5" w:rsidRDefault="006967C5" w:rsidP="00CF5271">
      <w:pPr>
        <w:pStyle w:val="Default"/>
        <w:rPr>
          <w:sz w:val="28"/>
          <w:szCs w:val="28"/>
        </w:rPr>
      </w:pPr>
    </w:p>
    <w:p w:rsidR="006967C5" w:rsidRDefault="006967C5" w:rsidP="00CF527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организации_________________________________________ </w:t>
      </w:r>
    </w:p>
    <w:p w:rsidR="006967C5" w:rsidRDefault="006967C5" w:rsidP="00CF527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(подпись) (инициалы, фамилия) </w:t>
      </w:r>
    </w:p>
    <w:p w:rsidR="006967C5" w:rsidRDefault="006967C5" w:rsidP="00CF5271">
      <w:pPr>
        <w:pStyle w:val="Default"/>
        <w:rPr>
          <w:sz w:val="28"/>
          <w:szCs w:val="28"/>
        </w:rPr>
      </w:pPr>
    </w:p>
    <w:p w:rsidR="006967C5" w:rsidRDefault="006967C5" w:rsidP="00CF527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Ученый секретарь ____________________________________________ </w:t>
      </w:r>
    </w:p>
    <w:p w:rsidR="006967C5" w:rsidRDefault="006967C5" w:rsidP="00CF527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(подпись) (инициалы, фамилия) </w:t>
      </w:r>
    </w:p>
    <w:p w:rsidR="006967C5" w:rsidRDefault="006967C5" w:rsidP="00CF5271">
      <w:pPr>
        <w:pStyle w:val="Default"/>
        <w:rPr>
          <w:sz w:val="28"/>
          <w:szCs w:val="28"/>
        </w:rPr>
      </w:pPr>
    </w:p>
    <w:p w:rsidR="006967C5" w:rsidRDefault="006967C5" w:rsidP="00CF527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(Печать организации) </w:t>
      </w:r>
    </w:p>
    <w:p w:rsidR="00CF5271" w:rsidRDefault="00CF5271" w:rsidP="00CF5271">
      <w:pPr>
        <w:pStyle w:val="Default"/>
        <w:jc w:val="both"/>
        <w:rPr>
          <w:sz w:val="28"/>
          <w:szCs w:val="28"/>
        </w:rPr>
      </w:pPr>
    </w:p>
    <w:p w:rsidR="00FF2D57" w:rsidRPr="00101CD0" w:rsidRDefault="006967C5" w:rsidP="00101C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(Дата)</w:t>
      </w:r>
    </w:p>
    <w:p w:rsidR="008A5E9E" w:rsidRPr="008A5E9E" w:rsidRDefault="008A5E9E" w:rsidP="00BB72D6">
      <w:pPr>
        <w:pStyle w:val="Default"/>
        <w:jc w:val="both"/>
        <w:rPr>
          <w:sz w:val="28"/>
          <w:szCs w:val="28"/>
          <w:lang w:val="en-US"/>
        </w:rPr>
      </w:pPr>
    </w:p>
    <w:p w:rsidR="00B24DFA" w:rsidRPr="00B24DFA" w:rsidRDefault="007339F6" w:rsidP="00B24DFA">
      <w:pPr>
        <w:pStyle w:val="Default"/>
        <w:numPr>
          <w:ilvl w:val="0"/>
          <w:numId w:val="8"/>
        </w:numPr>
        <w:spacing w:line="36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Автобиография</w:t>
      </w:r>
      <w:r w:rsidR="003B70D8">
        <w:rPr>
          <w:b/>
          <w:bCs/>
          <w:i/>
          <w:iCs/>
          <w:sz w:val="28"/>
          <w:szCs w:val="28"/>
        </w:rPr>
        <w:t xml:space="preserve">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proofErr w:type="spellStart"/>
      <w:r w:rsidRPr="009C7D5E">
        <w:rPr>
          <w:color w:val="auto"/>
          <w:lang w:eastAsia="en-US"/>
        </w:rPr>
        <w:t>Я</w:t>
      </w:r>
      <w:proofErr w:type="gramStart"/>
      <w:r w:rsidRPr="009C7D5E">
        <w:rPr>
          <w:color w:val="auto"/>
          <w:lang w:eastAsia="en-US"/>
        </w:rPr>
        <w:t>,С</w:t>
      </w:r>
      <w:proofErr w:type="gramEnd"/>
      <w:r w:rsidRPr="009C7D5E">
        <w:rPr>
          <w:color w:val="auto"/>
          <w:lang w:eastAsia="en-US"/>
        </w:rPr>
        <w:t>олдатенко</w:t>
      </w:r>
      <w:proofErr w:type="spellEnd"/>
      <w:r w:rsidRPr="009C7D5E">
        <w:rPr>
          <w:color w:val="auto"/>
          <w:lang w:eastAsia="en-US"/>
        </w:rPr>
        <w:t xml:space="preserve"> Алексей Михайлович, родился 7 мая 1998 года в г. Иваново. Данная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автобиография составляется для подачи в приёмную комиссию аспирантуры Институт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>географии Российской академии наук (</w:t>
      </w:r>
      <w:proofErr w:type="gramStart"/>
      <w:r w:rsidRPr="009C7D5E">
        <w:rPr>
          <w:color w:val="auto"/>
          <w:lang w:eastAsia="en-US"/>
        </w:rPr>
        <w:t>ИГ РАН</w:t>
      </w:r>
      <w:proofErr w:type="gramEnd"/>
      <w:r w:rsidRPr="009C7D5E">
        <w:rPr>
          <w:color w:val="auto"/>
          <w:lang w:eastAsia="en-US"/>
        </w:rPr>
        <w:t xml:space="preserve">) 25.00.31 – Гляциология. </w:t>
      </w:r>
    </w:p>
    <w:p w:rsid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Образование: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В 2005-2014 гг. обучался в лицее 33 г. Иваново с дополнительным изучением </w:t>
      </w:r>
    </w:p>
    <w:p w:rsid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математических дисциплин.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В 2014-2015 гг. обучался в специализированном учебно-научном центре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(школа-интернат) имени А. Н. Колмогорова Московского государственного </w:t>
      </w:r>
    </w:p>
    <w:p w:rsid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университета имени М. В. Ломоносова. </w:t>
      </w:r>
    </w:p>
    <w:p w:rsid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В 2017-2022 гг. обучался в Московском государственном университету имени М. В.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Ломоносова на геологическом факультете </w:t>
      </w:r>
      <w:proofErr w:type="spellStart"/>
      <w:r w:rsidRPr="009C7D5E">
        <w:rPr>
          <w:color w:val="auto"/>
          <w:lang w:eastAsia="en-US"/>
        </w:rPr>
        <w:t>бакалавриат</w:t>
      </w:r>
      <w:proofErr w:type="spellEnd"/>
      <w:proofErr w:type="gramStart"/>
      <w:r w:rsidRPr="009C7D5E">
        <w:rPr>
          <w:color w:val="auto"/>
          <w:lang w:eastAsia="en-US"/>
        </w:rPr>
        <w:t xml:space="preserve">.. </w:t>
      </w:r>
      <w:proofErr w:type="gramEnd"/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В 2022-2025 гг. обучался в магистратуре МГУ имени М.В. Ломоносова </w:t>
      </w:r>
      <w:proofErr w:type="gramStart"/>
      <w:r w:rsidRPr="009C7D5E">
        <w:rPr>
          <w:color w:val="auto"/>
          <w:lang w:eastAsia="en-US"/>
        </w:rPr>
        <w:t>на</w:t>
      </w:r>
      <w:proofErr w:type="gramEnd"/>
      <w:r w:rsidRPr="009C7D5E">
        <w:rPr>
          <w:color w:val="auto"/>
          <w:lang w:eastAsia="en-US"/>
        </w:rPr>
        <w:t xml:space="preserve">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геологическом </w:t>
      </w:r>
      <w:proofErr w:type="gramStart"/>
      <w:r w:rsidRPr="009C7D5E">
        <w:rPr>
          <w:color w:val="auto"/>
          <w:lang w:eastAsia="en-US"/>
        </w:rPr>
        <w:t>факультете</w:t>
      </w:r>
      <w:proofErr w:type="gramEnd"/>
      <w:r w:rsidRPr="009C7D5E">
        <w:rPr>
          <w:color w:val="auto"/>
          <w:lang w:eastAsia="en-US"/>
        </w:rPr>
        <w:t xml:space="preserve"> по программе «Сейсмометрия и </w:t>
      </w:r>
      <w:proofErr w:type="spellStart"/>
      <w:r w:rsidRPr="009C7D5E">
        <w:rPr>
          <w:color w:val="auto"/>
          <w:lang w:eastAsia="en-US"/>
        </w:rPr>
        <w:t>геоакустика</w:t>
      </w:r>
      <w:proofErr w:type="spellEnd"/>
      <w:r w:rsidRPr="009C7D5E">
        <w:rPr>
          <w:color w:val="auto"/>
          <w:lang w:eastAsia="en-US"/>
        </w:rPr>
        <w:t xml:space="preserve">». Тема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proofErr w:type="spellStart"/>
      <w:r w:rsidRPr="009C7D5E">
        <w:rPr>
          <w:color w:val="auto"/>
          <w:lang w:eastAsia="en-US"/>
        </w:rPr>
        <w:t>агистерской</w:t>
      </w:r>
      <w:proofErr w:type="spellEnd"/>
      <w:r w:rsidRPr="009C7D5E">
        <w:rPr>
          <w:color w:val="auto"/>
          <w:lang w:eastAsia="en-US"/>
        </w:rPr>
        <w:t xml:space="preserve"> диссертации: «Разработка автоматической системы анализа гипербол </w:t>
      </w:r>
      <w:proofErr w:type="gramStart"/>
      <w:r w:rsidRPr="009C7D5E">
        <w:rPr>
          <w:color w:val="auto"/>
          <w:lang w:eastAsia="en-US"/>
        </w:rPr>
        <w:t>на</w:t>
      </w:r>
      <w:proofErr w:type="gramEnd"/>
      <w:r w:rsidRPr="009C7D5E">
        <w:rPr>
          <w:color w:val="auto"/>
          <w:lang w:eastAsia="en-US"/>
        </w:rPr>
        <w:t xml:space="preserve">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сейсмических и </w:t>
      </w:r>
      <w:proofErr w:type="spellStart"/>
      <w:r w:rsidRPr="009C7D5E">
        <w:rPr>
          <w:color w:val="auto"/>
          <w:lang w:eastAsia="en-US"/>
        </w:rPr>
        <w:t>георадарных</w:t>
      </w:r>
      <w:proofErr w:type="spellEnd"/>
      <w:r w:rsidRPr="009C7D5E">
        <w:rPr>
          <w:color w:val="auto"/>
          <w:lang w:eastAsia="en-US"/>
        </w:rPr>
        <w:t xml:space="preserve"> данных с использованием </w:t>
      </w:r>
      <w:proofErr w:type="spellStart"/>
      <w:r w:rsidRPr="009C7D5E">
        <w:rPr>
          <w:color w:val="auto"/>
          <w:lang w:eastAsia="en-US"/>
        </w:rPr>
        <w:t>нейросетей</w:t>
      </w:r>
      <w:proofErr w:type="spellEnd"/>
      <w:r w:rsidRPr="009C7D5E">
        <w:rPr>
          <w:color w:val="auto"/>
          <w:lang w:eastAsia="en-US"/>
        </w:rPr>
        <w:t xml:space="preserve">». Научный </w:t>
      </w:r>
    </w:p>
    <w:p w:rsid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руководитель – к.т.н. Мария Сергеевна Судакова. </w:t>
      </w:r>
    </w:p>
    <w:p w:rsid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Научная деятельность: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В период обучения в магистратуре принимал участие в выполнении проекта по гранту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РНФ № 22-27-00699 на тему «Оценка гидротермических условий на ложе выводных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ледников Российской Арктики по данным </w:t>
      </w:r>
      <w:proofErr w:type="spellStart"/>
      <w:r w:rsidRPr="009C7D5E">
        <w:rPr>
          <w:color w:val="auto"/>
          <w:lang w:eastAsia="en-US"/>
        </w:rPr>
        <w:t>аэрорадиозондирования</w:t>
      </w:r>
      <w:proofErr w:type="spellEnd"/>
      <w:r w:rsidRPr="009C7D5E">
        <w:rPr>
          <w:color w:val="auto"/>
          <w:lang w:eastAsia="en-US"/>
        </w:rPr>
        <w:t xml:space="preserve">».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Имею 3 научные публикации.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Условия на ложе и поверхности ледникового купола Вавилова (Северная Земля)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во время его подвижки по данным </w:t>
      </w:r>
      <w:proofErr w:type="spellStart"/>
      <w:r w:rsidRPr="009C7D5E">
        <w:rPr>
          <w:color w:val="auto"/>
          <w:lang w:eastAsia="en-US"/>
        </w:rPr>
        <w:t>аэрорадиозондирования</w:t>
      </w:r>
      <w:proofErr w:type="spellEnd"/>
      <w:r w:rsidRPr="009C7D5E">
        <w:rPr>
          <w:color w:val="auto"/>
          <w:lang w:eastAsia="en-US"/>
        </w:rPr>
        <w:t xml:space="preserve">.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val="en-US" w:eastAsia="en-US"/>
        </w:rPr>
      </w:pPr>
      <w:r w:rsidRPr="009C7D5E">
        <w:rPr>
          <w:color w:val="auto"/>
          <w:lang w:val="en-US" w:eastAsia="en-US"/>
        </w:rPr>
        <w:t xml:space="preserve">Conditions on the Bedrock and Surface of the </w:t>
      </w:r>
      <w:proofErr w:type="spellStart"/>
      <w:r w:rsidRPr="009C7D5E">
        <w:rPr>
          <w:color w:val="auto"/>
          <w:lang w:val="en-US" w:eastAsia="en-US"/>
        </w:rPr>
        <w:t>Vavilov</w:t>
      </w:r>
      <w:proofErr w:type="spellEnd"/>
      <w:r w:rsidRPr="009C7D5E">
        <w:rPr>
          <w:color w:val="auto"/>
          <w:lang w:val="en-US" w:eastAsia="en-US"/>
        </w:rPr>
        <w:t xml:space="preserve"> Ice Cap (Severnaya Zemlya)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val="en-US" w:eastAsia="en-US"/>
        </w:rPr>
      </w:pPr>
      <w:proofErr w:type="gramStart"/>
      <w:r w:rsidRPr="009C7D5E">
        <w:rPr>
          <w:color w:val="auto"/>
          <w:lang w:val="en-US" w:eastAsia="en-US"/>
        </w:rPr>
        <w:t>during</w:t>
      </w:r>
      <w:proofErr w:type="gramEnd"/>
      <w:r w:rsidRPr="009C7D5E">
        <w:rPr>
          <w:color w:val="auto"/>
          <w:lang w:val="en-US" w:eastAsia="en-US"/>
        </w:rPr>
        <w:t xml:space="preserve"> Its Surge according to Airborne Radar Data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val="en-US" w:eastAsia="en-US"/>
        </w:rPr>
      </w:pPr>
      <w:r w:rsidRPr="009C7D5E">
        <w:rPr>
          <w:color w:val="auto"/>
          <w:lang w:val="en-US" w:eastAsia="en-US"/>
        </w:rPr>
        <w:t>Determining the size of internal air cavities in linden (</w:t>
      </w:r>
      <w:proofErr w:type="spellStart"/>
      <w:r w:rsidRPr="009C7D5E">
        <w:rPr>
          <w:color w:val="auto"/>
          <w:lang w:val="en-US" w:eastAsia="en-US"/>
        </w:rPr>
        <w:t>Tilia</w:t>
      </w:r>
      <w:proofErr w:type="spellEnd"/>
      <w:r w:rsidRPr="009C7D5E">
        <w:rPr>
          <w:color w:val="auto"/>
          <w:lang w:val="en-US" w:eastAsia="en-US"/>
        </w:rPr>
        <w:t xml:space="preserve"> </w:t>
      </w:r>
      <w:proofErr w:type="spellStart"/>
      <w:r w:rsidRPr="009C7D5E">
        <w:rPr>
          <w:color w:val="auto"/>
          <w:lang w:val="en-US" w:eastAsia="en-US"/>
        </w:rPr>
        <w:t>Europaea</w:t>
      </w:r>
      <w:proofErr w:type="spellEnd"/>
      <w:r w:rsidRPr="009C7D5E">
        <w:rPr>
          <w:color w:val="auto"/>
          <w:lang w:val="en-US" w:eastAsia="en-US"/>
        </w:rPr>
        <w:t xml:space="preserve">) trunks via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proofErr w:type="spellStart"/>
      <w:r w:rsidRPr="009C7D5E">
        <w:rPr>
          <w:color w:val="auto"/>
          <w:lang w:eastAsia="en-US"/>
        </w:rPr>
        <w:t>ground</w:t>
      </w:r>
      <w:proofErr w:type="spellEnd"/>
      <w:r w:rsidRPr="009C7D5E">
        <w:rPr>
          <w:color w:val="auto"/>
          <w:lang w:eastAsia="en-US"/>
        </w:rPr>
        <w:t xml:space="preserve"> </w:t>
      </w:r>
      <w:proofErr w:type="spellStart"/>
      <w:r w:rsidRPr="009C7D5E">
        <w:rPr>
          <w:color w:val="auto"/>
          <w:lang w:eastAsia="en-US"/>
        </w:rPr>
        <w:t>penetrating</w:t>
      </w:r>
      <w:proofErr w:type="spellEnd"/>
      <w:r w:rsidRPr="009C7D5E">
        <w:rPr>
          <w:color w:val="auto"/>
          <w:lang w:eastAsia="en-US"/>
        </w:rPr>
        <w:t xml:space="preserve"> </w:t>
      </w:r>
      <w:proofErr w:type="spellStart"/>
      <w:r w:rsidRPr="009C7D5E">
        <w:rPr>
          <w:color w:val="auto"/>
          <w:lang w:eastAsia="en-US"/>
        </w:rPr>
        <w:t>radar</w:t>
      </w:r>
      <w:proofErr w:type="spellEnd"/>
      <w:r w:rsidRPr="009C7D5E">
        <w:rPr>
          <w:color w:val="auto"/>
          <w:lang w:eastAsia="en-US"/>
        </w:rPr>
        <w:t xml:space="preserve">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>Приним</w:t>
      </w:r>
      <w:r>
        <w:rPr>
          <w:color w:val="auto"/>
          <w:lang w:eastAsia="en-US"/>
        </w:rPr>
        <w:t>ал участие с устными докладами: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Анализ первых вступлений на морских сейсмоакустических данных </w:t>
      </w:r>
      <w:proofErr w:type="gramStart"/>
      <w:r w:rsidRPr="009C7D5E">
        <w:rPr>
          <w:color w:val="auto"/>
          <w:lang w:eastAsia="en-US"/>
        </w:rPr>
        <w:t>при</w:t>
      </w:r>
      <w:proofErr w:type="gramEnd"/>
      <w:r w:rsidRPr="009C7D5E">
        <w:rPr>
          <w:color w:val="auto"/>
          <w:lang w:eastAsia="en-US"/>
        </w:rPr>
        <w:t xml:space="preserve">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lastRenderedPageBreak/>
        <w:t xml:space="preserve">помощи </w:t>
      </w:r>
      <w:proofErr w:type="spellStart"/>
      <w:r w:rsidRPr="009C7D5E">
        <w:rPr>
          <w:color w:val="auto"/>
          <w:lang w:eastAsia="en-US"/>
        </w:rPr>
        <w:t>нейросетей</w:t>
      </w:r>
      <w:proofErr w:type="spellEnd"/>
      <w:r w:rsidRPr="009C7D5E">
        <w:rPr>
          <w:color w:val="auto"/>
          <w:lang w:eastAsia="en-US"/>
        </w:rPr>
        <w:t xml:space="preserve">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proofErr w:type="spellStart"/>
      <w:r w:rsidRPr="009C7D5E">
        <w:rPr>
          <w:color w:val="auto"/>
          <w:lang w:eastAsia="en-US"/>
        </w:rPr>
        <w:t>Георадиолокации</w:t>
      </w:r>
      <w:proofErr w:type="spellEnd"/>
      <w:r w:rsidRPr="009C7D5E">
        <w:rPr>
          <w:color w:val="auto"/>
          <w:lang w:eastAsia="en-US"/>
        </w:rPr>
        <w:t xml:space="preserve"> для определения подошвы песчано-гравийной смеси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Условия в толще и на подошве шельфового ледника Матусевича, </w:t>
      </w:r>
      <w:proofErr w:type="gramStart"/>
      <w:r w:rsidRPr="009C7D5E">
        <w:rPr>
          <w:color w:val="auto"/>
          <w:lang w:eastAsia="en-US"/>
        </w:rPr>
        <w:t>Северная</w:t>
      </w:r>
      <w:proofErr w:type="gramEnd"/>
      <w:r w:rsidRPr="009C7D5E">
        <w:rPr>
          <w:color w:val="auto"/>
          <w:lang w:eastAsia="en-US"/>
        </w:rPr>
        <w:t xml:space="preserve">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Земля, по данным </w:t>
      </w:r>
      <w:proofErr w:type="spellStart"/>
      <w:r w:rsidRPr="009C7D5E">
        <w:rPr>
          <w:color w:val="auto"/>
          <w:lang w:eastAsia="en-US"/>
        </w:rPr>
        <w:t>аэрорадиозондирова</w:t>
      </w:r>
      <w:r>
        <w:rPr>
          <w:color w:val="auto"/>
          <w:lang w:eastAsia="en-US"/>
        </w:rPr>
        <w:t>ния</w:t>
      </w:r>
      <w:proofErr w:type="spellEnd"/>
      <w:r>
        <w:rPr>
          <w:color w:val="auto"/>
          <w:lang w:eastAsia="en-US"/>
        </w:rPr>
        <w:t xml:space="preserve">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Условия на ложе и поверхности ледникового купола Вавилова при его подвижке </w:t>
      </w:r>
    </w:p>
    <w:p w:rsidR="006D2381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>(по д</w:t>
      </w:r>
      <w:r>
        <w:rPr>
          <w:color w:val="auto"/>
          <w:lang w:eastAsia="en-US"/>
        </w:rPr>
        <w:t xml:space="preserve">анным </w:t>
      </w:r>
      <w:proofErr w:type="spellStart"/>
      <w:r>
        <w:rPr>
          <w:color w:val="auto"/>
          <w:lang w:eastAsia="en-US"/>
        </w:rPr>
        <w:t>аэрорадиозондирования</w:t>
      </w:r>
      <w:proofErr w:type="spellEnd"/>
      <w:r>
        <w:rPr>
          <w:color w:val="auto"/>
          <w:lang w:eastAsia="en-US"/>
        </w:rPr>
        <w:t>)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Определение размеров воздушных полостей в стволах деревьев с помощью </w:t>
      </w:r>
    </w:p>
    <w:p w:rsidR="009C7D5E" w:rsidRPr="009C7D5E" w:rsidRDefault="006D2381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proofErr w:type="spellStart"/>
      <w:r>
        <w:rPr>
          <w:color w:val="auto"/>
          <w:lang w:eastAsia="en-US"/>
        </w:rPr>
        <w:t>г</w:t>
      </w:r>
      <w:r w:rsidR="009C7D5E" w:rsidRPr="009C7D5E">
        <w:rPr>
          <w:color w:val="auto"/>
          <w:lang w:eastAsia="en-US"/>
        </w:rPr>
        <w:t>еорадарной</w:t>
      </w:r>
      <w:proofErr w:type="spellEnd"/>
      <w:r w:rsidR="009C7D5E" w:rsidRPr="009C7D5E">
        <w:rPr>
          <w:color w:val="auto"/>
          <w:lang w:eastAsia="en-US"/>
        </w:rPr>
        <w:t xml:space="preserve"> томографии </w:t>
      </w:r>
    </w:p>
    <w:p w:rsidR="009C7D5E" w:rsidRPr="009C7D5E" w:rsidRDefault="009C7D5E" w:rsidP="006D2381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Работа: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Имеют опыт работы </w:t>
      </w:r>
      <w:proofErr w:type="gramStart"/>
      <w:r w:rsidRPr="009C7D5E">
        <w:rPr>
          <w:color w:val="auto"/>
          <w:lang w:eastAsia="en-US"/>
        </w:rPr>
        <w:t>инженерном</w:t>
      </w:r>
      <w:proofErr w:type="gramEnd"/>
      <w:r w:rsidRPr="009C7D5E">
        <w:rPr>
          <w:color w:val="auto"/>
          <w:lang w:eastAsia="en-US"/>
        </w:rPr>
        <w:t xml:space="preserve"> машинного обучения уже более 3 лет. Последние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полтора года создаю </w:t>
      </w:r>
      <w:proofErr w:type="spellStart"/>
      <w:r w:rsidRPr="009C7D5E">
        <w:rPr>
          <w:color w:val="auto"/>
          <w:lang w:eastAsia="en-US"/>
        </w:rPr>
        <w:t>нейросетевые</w:t>
      </w:r>
      <w:proofErr w:type="spellEnd"/>
      <w:r w:rsidRPr="009C7D5E">
        <w:rPr>
          <w:color w:val="auto"/>
          <w:lang w:eastAsia="en-US"/>
        </w:rPr>
        <w:t xml:space="preserve"> решения для проблем нефтегазовой сейсмики </w:t>
      </w:r>
      <w:proofErr w:type="gramStart"/>
      <w:r w:rsidRPr="009C7D5E">
        <w:rPr>
          <w:color w:val="auto"/>
          <w:lang w:eastAsia="en-US"/>
        </w:rPr>
        <w:t>в</w:t>
      </w:r>
      <w:proofErr w:type="gramEnd"/>
      <w:r w:rsidRPr="009C7D5E">
        <w:rPr>
          <w:color w:val="auto"/>
          <w:lang w:eastAsia="en-US"/>
        </w:rPr>
        <w:t xml:space="preserve"> </w:t>
      </w:r>
    </w:p>
    <w:p w:rsid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>
        <w:rPr>
          <w:color w:val="auto"/>
          <w:lang w:eastAsia="en-US"/>
        </w:rPr>
        <w:t xml:space="preserve">компании </w:t>
      </w:r>
      <w:proofErr w:type="spellStart"/>
      <w:r>
        <w:rPr>
          <w:color w:val="auto"/>
          <w:lang w:eastAsia="en-US"/>
        </w:rPr>
        <w:t>Geoplat</w:t>
      </w:r>
      <w:proofErr w:type="spellEnd"/>
      <w:r>
        <w:rPr>
          <w:color w:val="auto"/>
          <w:lang w:eastAsia="en-US"/>
        </w:rPr>
        <w:t xml:space="preserve">. </w:t>
      </w:r>
    </w:p>
    <w:p w:rsidR="009C7D5E" w:rsidRPr="009C7D5E" w:rsidRDefault="009C7D5E" w:rsidP="006D2381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Мотивация: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Научные интересы лежат в области применения технологий машинного обучения и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других алгоритмов к геофизическим и гляциологическим задачам. В данной области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отсутствуют подобные решения при этом имеются колоссальные массивы данных </w:t>
      </w:r>
      <w:proofErr w:type="gramStart"/>
      <w:r w:rsidRPr="009C7D5E">
        <w:rPr>
          <w:color w:val="auto"/>
          <w:lang w:eastAsia="en-US"/>
        </w:rPr>
        <w:t>для</w:t>
      </w:r>
      <w:proofErr w:type="gramEnd"/>
      <w:r w:rsidRPr="009C7D5E">
        <w:rPr>
          <w:color w:val="auto"/>
          <w:lang w:eastAsia="en-US"/>
        </w:rPr>
        <w:t xml:space="preserve"> </w:t>
      </w:r>
    </w:p>
    <w:p w:rsidR="009C7D5E" w:rsidRPr="009C7D5E" w:rsidRDefault="009C7D5E" w:rsidP="009C7D5E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обучения, применения и анализа результатов. </w:t>
      </w:r>
    </w:p>
    <w:p w:rsidR="009C7D5E" w:rsidRPr="009C7D5E" w:rsidRDefault="009C7D5E" w:rsidP="006D2381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Личные качества: </w:t>
      </w:r>
    </w:p>
    <w:p w:rsidR="009C7D5E" w:rsidRPr="009C7D5E" w:rsidRDefault="009C7D5E" w:rsidP="006D2381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Являюсь продвинутым разработчиком программного обеспечения. Могу долго и </w:t>
      </w:r>
    </w:p>
    <w:p w:rsidR="006D2381" w:rsidRDefault="009C7D5E" w:rsidP="006D2381">
      <w:pPr>
        <w:pStyle w:val="Default"/>
        <w:spacing w:line="360" w:lineRule="auto"/>
        <w:jc w:val="both"/>
        <w:rPr>
          <w:color w:val="auto"/>
          <w:lang w:eastAsia="en-US"/>
        </w:rPr>
      </w:pPr>
      <w:r w:rsidRPr="009C7D5E">
        <w:rPr>
          <w:color w:val="auto"/>
          <w:lang w:eastAsia="en-US"/>
        </w:rPr>
        <w:t xml:space="preserve">целенаправленно работать над сложными задачами.  </w:t>
      </w:r>
    </w:p>
    <w:p w:rsidR="00823ABE" w:rsidRDefault="007339F6" w:rsidP="006D2381">
      <w:pPr>
        <w:pStyle w:val="Default"/>
        <w:spacing w:line="36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2. Мои достижения до поступления в аспирантуру </w:t>
      </w:r>
    </w:p>
    <w:p w:rsidR="00823ABE" w:rsidRDefault="006D2381" w:rsidP="00E92BB2">
      <w:pPr>
        <w:pStyle w:val="Default"/>
        <w:spacing w:line="360" w:lineRule="auto"/>
        <w:jc w:val="both"/>
        <w:rPr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bCs/>
          <w:iCs/>
          <w:sz w:val="28"/>
          <w:szCs w:val="28"/>
        </w:rPr>
        <w:t xml:space="preserve">- </w:t>
      </w:r>
    </w:p>
    <w:p w:rsidR="007F271A" w:rsidRPr="00FF2D57" w:rsidRDefault="007339F6" w:rsidP="00FF2D57">
      <w:pPr>
        <w:pStyle w:val="Default"/>
        <w:spacing w:line="360" w:lineRule="auto"/>
        <w:ind w:firstLine="567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4. Достижения в результате освоения образовательной программы аспирантуры: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83CC2" w:rsidRPr="00FB1D8C" w:rsidTr="00FB1D8C">
        <w:tc>
          <w:tcPr>
            <w:tcW w:w="9571" w:type="dxa"/>
            <w:gridSpan w:val="2"/>
            <w:shd w:val="clear" w:color="auto" w:fill="auto"/>
          </w:tcPr>
          <w:p w:rsidR="00E83CC2" w:rsidRPr="00FB1D8C" w:rsidRDefault="00E83CC2" w:rsidP="00FB1D8C">
            <w:pPr>
              <w:pStyle w:val="Default"/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Сдача кандидатских экзаменов</w:t>
            </w:r>
          </w:p>
        </w:tc>
      </w:tr>
      <w:tr w:rsidR="00E83CC2" w:rsidRPr="00FB1D8C" w:rsidTr="00FB1D8C">
        <w:tc>
          <w:tcPr>
            <w:tcW w:w="4785" w:type="dxa"/>
            <w:shd w:val="clear" w:color="auto" w:fill="auto"/>
          </w:tcPr>
          <w:p w:rsidR="00E83CC2" w:rsidRPr="00FB1D8C" w:rsidRDefault="00E83CC2" w:rsidP="00FB1D8C">
            <w:pPr>
              <w:pStyle w:val="Default"/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Дисциплина</w:t>
            </w:r>
          </w:p>
        </w:tc>
        <w:tc>
          <w:tcPr>
            <w:tcW w:w="4786" w:type="dxa"/>
            <w:shd w:val="clear" w:color="auto" w:fill="auto"/>
          </w:tcPr>
          <w:p w:rsidR="00E83CC2" w:rsidRPr="00FB1D8C" w:rsidRDefault="00E83CC2" w:rsidP="00FB1D8C">
            <w:pPr>
              <w:pStyle w:val="Default"/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Оценка</w:t>
            </w:r>
          </w:p>
        </w:tc>
      </w:tr>
      <w:tr w:rsidR="00E83CC2" w:rsidRPr="00FB1D8C" w:rsidTr="00FB1D8C">
        <w:tc>
          <w:tcPr>
            <w:tcW w:w="4785" w:type="dxa"/>
            <w:shd w:val="clear" w:color="auto" w:fill="auto"/>
          </w:tcPr>
          <w:p w:rsidR="00E83CC2" w:rsidRPr="00FB1D8C" w:rsidRDefault="000C2331" w:rsidP="000C2331">
            <w:pPr>
              <w:pStyle w:val="Default"/>
              <w:spacing w:line="360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История и философия науки</w:t>
            </w:r>
          </w:p>
        </w:tc>
        <w:tc>
          <w:tcPr>
            <w:tcW w:w="4786" w:type="dxa"/>
            <w:shd w:val="clear" w:color="auto" w:fill="auto"/>
          </w:tcPr>
          <w:p w:rsidR="00E83CC2" w:rsidRPr="00FB1D8C" w:rsidRDefault="00E83CC2" w:rsidP="00FB1D8C">
            <w:pPr>
              <w:pStyle w:val="Default"/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E83CC2" w:rsidRPr="00FB1D8C" w:rsidTr="00FB1D8C">
        <w:tc>
          <w:tcPr>
            <w:tcW w:w="4785" w:type="dxa"/>
            <w:shd w:val="clear" w:color="auto" w:fill="auto"/>
          </w:tcPr>
          <w:p w:rsidR="00E83CC2" w:rsidRPr="00FB1D8C" w:rsidRDefault="000C2331" w:rsidP="000C2331">
            <w:pPr>
              <w:pStyle w:val="Default"/>
              <w:spacing w:line="360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4786" w:type="dxa"/>
            <w:shd w:val="clear" w:color="auto" w:fill="auto"/>
          </w:tcPr>
          <w:p w:rsidR="00E83CC2" w:rsidRPr="00FB1D8C" w:rsidRDefault="00E83CC2" w:rsidP="00FB1D8C">
            <w:pPr>
              <w:pStyle w:val="Default"/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3E0922" w:rsidRPr="00FB1D8C" w:rsidTr="003E092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22" w:rsidRPr="00FB1D8C" w:rsidRDefault="003E0922" w:rsidP="00A32205">
            <w:pPr>
              <w:pStyle w:val="Default"/>
              <w:spacing w:line="360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Специальность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922" w:rsidRPr="00FB1D8C" w:rsidRDefault="003E0922" w:rsidP="00A32205">
            <w:pPr>
              <w:pStyle w:val="Default"/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</w:tbl>
    <w:p w:rsidR="00CA4DB9" w:rsidRDefault="00CA4DB9" w:rsidP="00255D4B">
      <w:pPr>
        <w:pStyle w:val="Default"/>
        <w:spacing w:line="360" w:lineRule="auto"/>
        <w:ind w:firstLine="567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5. Достижения в научно</w:t>
      </w:r>
      <w:r w:rsidR="00B00F31">
        <w:rPr>
          <w:b/>
          <w:bCs/>
          <w:i/>
          <w:iCs/>
          <w:sz w:val="28"/>
          <w:szCs w:val="28"/>
        </w:rPr>
        <w:t>-исследовательской деятельности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DC34C4" w:rsidRDefault="00CA4DB9" w:rsidP="00FF2D57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Наименование темы </w:t>
      </w:r>
      <w:r w:rsidR="00BF1374">
        <w:rPr>
          <w:sz w:val="28"/>
          <w:szCs w:val="28"/>
        </w:rPr>
        <w:t>научно-</w:t>
      </w:r>
      <w:r>
        <w:rPr>
          <w:sz w:val="28"/>
          <w:szCs w:val="28"/>
        </w:rPr>
        <w:t>квалификационной работы. Ее актуальность.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94D96" w:rsidRPr="00FB1D8C" w:rsidTr="00FB1D8C">
        <w:tc>
          <w:tcPr>
            <w:tcW w:w="9571" w:type="dxa"/>
            <w:gridSpan w:val="2"/>
            <w:shd w:val="clear" w:color="auto" w:fill="C2D69B"/>
          </w:tcPr>
          <w:p w:rsidR="00794D96" w:rsidRPr="00FB1D8C" w:rsidRDefault="009A6962" w:rsidP="00BF1374">
            <w:pPr>
              <w:pStyle w:val="Default"/>
              <w:spacing w:line="360" w:lineRule="auto"/>
              <w:jc w:val="center"/>
              <w:rPr>
                <w:bCs/>
                <w:iCs/>
                <w:caps/>
                <w:sz w:val="28"/>
                <w:szCs w:val="28"/>
              </w:rPr>
            </w:pPr>
            <w:r w:rsidRPr="00FB1D8C">
              <w:rPr>
                <w:bCs/>
                <w:iCs/>
                <w:caps/>
                <w:sz w:val="28"/>
                <w:szCs w:val="28"/>
              </w:rPr>
              <w:t xml:space="preserve">Подготовка </w:t>
            </w:r>
            <w:r w:rsidR="00BF1374">
              <w:rPr>
                <w:bCs/>
                <w:iCs/>
                <w:caps/>
                <w:sz w:val="28"/>
                <w:szCs w:val="28"/>
              </w:rPr>
              <w:t>НАУЧНО-</w:t>
            </w:r>
            <w:r w:rsidRPr="00FB1D8C">
              <w:rPr>
                <w:bCs/>
                <w:iCs/>
                <w:caps/>
                <w:sz w:val="28"/>
                <w:szCs w:val="28"/>
              </w:rPr>
              <w:t>квалификационной работы</w:t>
            </w:r>
          </w:p>
        </w:tc>
      </w:tr>
      <w:tr w:rsidR="00794D96" w:rsidRPr="00FB1D8C" w:rsidTr="00FB1D8C">
        <w:tc>
          <w:tcPr>
            <w:tcW w:w="9571" w:type="dxa"/>
            <w:gridSpan w:val="2"/>
            <w:shd w:val="clear" w:color="auto" w:fill="FDE9D9"/>
          </w:tcPr>
          <w:p w:rsidR="00794D96" w:rsidRPr="00FB1D8C" w:rsidRDefault="009A6962" w:rsidP="00FB1D8C">
            <w:pPr>
              <w:pStyle w:val="Default"/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Обоснование темы и утверждение Ученым советом</w:t>
            </w:r>
          </w:p>
        </w:tc>
      </w:tr>
      <w:tr w:rsidR="00794D96" w:rsidRPr="00FB1D8C" w:rsidTr="00FB1D8C">
        <w:tc>
          <w:tcPr>
            <w:tcW w:w="4785" w:type="dxa"/>
            <w:shd w:val="clear" w:color="auto" w:fill="auto"/>
          </w:tcPr>
          <w:p w:rsidR="00794D96" w:rsidRPr="00FB1D8C" w:rsidRDefault="009A6962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Тема</w:t>
            </w:r>
          </w:p>
        </w:tc>
        <w:tc>
          <w:tcPr>
            <w:tcW w:w="4786" w:type="dxa"/>
            <w:shd w:val="clear" w:color="auto" w:fill="auto"/>
          </w:tcPr>
          <w:p w:rsidR="00794D96" w:rsidRPr="000C2331" w:rsidRDefault="00794D96" w:rsidP="00BF1374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794D96" w:rsidRPr="00FB1D8C" w:rsidTr="00FB1D8C">
        <w:tc>
          <w:tcPr>
            <w:tcW w:w="4785" w:type="dxa"/>
            <w:shd w:val="clear" w:color="auto" w:fill="auto"/>
          </w:tcPr>
          <w:p w:rsidR="00794D96" w:rsidRPr="00FB1D8C" w:rsidRDefault="009A6962" w:rsidP="00DE683A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Научный руководитель</w:t>
            </w:r>
          </w:p>
        </w:tc>
        <w:tc>
          <w:tcPr>
            <w:tcW w:w="4786" w:type="dxa"/>
            <w:shd w:val="clear" w:color="auto" w:fill="auto"/>
          </w:tcPr>
          <w:p w:rsidR="00794D96" w:rsidRPr="00FB1D8C" w:rsidRDefault="00794D96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794D96" w:rsidRPr="00FB1D8C" w:rsidTr="00FB1D8C">
        <w:tc>
          <w:tcPr>
            <w:tcW w:w="4785" w:type="dxa"/>
            <w:shd w:val="clear" w:color="auto" w:fill="auto"/>
          </w:tcPr>
          <w:p w:rsidR="00794D96" w:rsidRPr="00FB1D8C" w:rsidRDefault="009A6962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Дата</w:t>
            </w:r>
          </w:p>
        </w:tc>
        <w:tc>
          <w:tcPr>
            <w:tcW w:w="4786" w:type="dxa"/>
            <w:shd w:val="clear" w:color="auto" w:fill="auto"/>
          </w:tcPr>
          <w:p w:rsidR="00794D96" w:rsidRPr="00FB1D8C" w:rsidRDefault="00794D96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794D96" w:rsidRPr="00FB1D8C" w:rsidTr="00FB1D8C">
        <w:tc>
          <w:tcPr>
            <w:tcW w:w="4785" w:type="dxa"/>
            <w:shd w:val="clear" w:color="auto" w:fill="auto"/>
          </w:tcPr>
          <w:p w:rsidR="00794D96" w:rsidRPr="00FB1D8C" w:rsidRDefault="009A6962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Номер протокола</w:t>
            </w:r>
          </w:p>
        </w:tc>
        <w:tc>
          <w:tcPr>
            <w:tcW w:w="4786" w:type="dxa"/>
            <w:shd w:val="clear" w:color="auto" w:fill="auto"/>
          </w:tcPr>
          <w:p w:rsidR="00794D96" w:rsidRPr="00FB1D8C" w:rsidRDefault="00794D96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9A6962" w:rsidRPr="00FB1D8C" w:rsidTr="00FB1D8C">
        <w:tc>
          <w:tcPr>
            <w:tcW w:w="9571" w:type="dxa"/>
            <w:gridSpan w:val="2"/>
            <w:shd w:val="clear" w:color="auto" w:fill="auto"/>
          </w:tcPr>
          <w:p w:rsidR="009A6962" w:rsidRPr="00FB1D8C" w:rsidRDefault="009A6962" w:rsidP="00FF2D57">
            <w:pPr>
              <w:pStyle w:val="Default"/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Основные этапы исследования</w:t>
            </w:r>
          </w:p>
        </w:tc>
      </w:tr>
      <w:tr w:rsidR="009A6962" w:rsidRPr="00FB1D8C" w:rsidTr="00FB1D8C">
        <w:tc>
          <w:tcPr>
            <w:tcW w:w="95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6962" w:rsidRPr="002E74B4" w:rsidRDefault="009A6962" w:rsidP="002E74B4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9A6962" w:rsidRPr="00FB1D8C" w:rsidTr="00FB1D8C">
        <w:tc>
          <w:tcPr>
            <w:tcW w:w="9571" w:type="dxa"/>
            <w:gridSpan w:val="2"/>
            <w:shd w:val="clear" w:color="auto" w:fill="FDE9D9"/>
          </w:tcPr>
          <w:p w:rsidR="009A6962" w:rsidRPr="00FB1D8C" w:rsidRDefault="009D25FB" w:rsidP="00FB1D8C">
            <w:pPr>
              <w:pStyle w:val="Default"/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Список литературы</w:t>
            </w:r>
          </w:p>
        </w:tc>
      </w:tr>
      <w:tr w:rsidR="00794D96" w:rsidRPr="00FB1D8C" w:rsidTr="00FB1D8C">
        <w:tc>
          <w:tcPr>
            <w:tcW w:w="4785" w:type="dxa"/>
            <w:shd w:val="clear" w:color="auto" w:fill="auto"/>
          </w:tcPr>
          <w:p w:rsidR="00794D96" w:rsidRPr="00FB1D8C" w:rsidRDefault="009D25FB" w:rsidP="00FB1D8C">
            <w:pPr>
              <w:pStyle w:val="Default"/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Всего источников:</w:t>
            </w:r>
          </w:p>
        </w:tc>
        <w:tc>
          <w:tcPr>
            <w:tcW w:w="4786" w:type="dxa"/>
            <w:shd w:val="clear" w:color="auto" w:fill="auto"/>
          </w:tcPr>
          <w:p w:rsidR="00794D96" w:rsidRPr="002E74B4" w:rsidRDefault="00794D96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  <w:lang w:val="en-US"/>
              </w:rPr>
            </w:pPr>
          </w:p>
        </w:tc>
      </w:tr>
      <w:tr w:rsidR="00794D96" w:rsidRPr="00FB1D8C" w:rsidTr="00FB1D8C">
        <w:tc>
          <w:tcPr>
            <w:tcW w:w="4785" w:type="dxa"/>
            <w:shd w:val="clear" w:color="auto" w:fill="auto"/>
          </w:tcPr>
          <w:p w:rsidR="00794D96" w:rsidRPr="00FB1D8C" w:rsidRDefault="009D25FB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печатных</w:t>
            </w:r>
          </w:p>
        </w:tc>
        <w:tc>
          <w:tcPr>
            <w:tcW w:w="4786" w:type="dxa"/>
            <w:shd w:val="clear" w:color="auto" w:fill="auto"/>
          </w:tcPr>
          <w:p w:rsidR="00794D96" w:rsidRPr="00FB1D8C" w:rsidRDefault="00794D96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794D96" w:rsidRPr="00FB1D8C" w:rsidTr="00FB1D8C">
        <w:tc>
          <w:tcPr>
            <w:tcW w:w="4785" w:type="dxa"/>
            <w:shd w:val="clear" w:color="auto" w:fill="auto"/>
          </w:tcPr>
          <w:p w:rsidR="00794D96" w:rsidRPr="00FB1D8C" w:rsidRDefault="009D25FB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интернет-источников</w:t>
            </w:r>
          </w:p>
        </w:tc>
        <w:tc>
          <w:tcPr>
            <w:tcW w:w="4786" w:type="dxa"/>
            <w:shd w:val="clear" w:color="auto" w:fill="auto"/>
          </w:tcPr>
          <w:p w:rsidR="00794D96" w:rsidRPr="00FB1D8C" w:rsidRDefault="00794D96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794D96" w:rsidRPr="00FB1D8C" w:rsidTr="00FB1D8C">
        <w:tc>
          <w:tcPr>
            <w:tcW w:w="4785" w:type="dxa"/>
            <w:shd w:val="clear" w:color="auto" w:fill="auto"/>
          </w:tcPr>
          <w:p w:rsidR="00794D96" w:rsidRPr="00FB1D8C" w:rsidRDefault="009D25FB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  <w:r w:rsidRPr="00FB1D8C">
              <w:rPr>
                <w:bCs/>
                <w:iCs/>
                <w:sz w:val="28"/>
                <w:szCs w:val="28"/>
              </w:rPr>
              <w:t>источники на иностранных языках</w:t>
            </w:r>
          </w:p>
        </w:tc>
        <w:tc>
          <w:tcPr>
            <w:tcW w:w="4786" w:type="dxa"/>
            <w:shd w:val="clear" w:color="auto" w:fill="auto"/>
          </w:tcPr>
          <w:p w:rsidR="00794D96" w:rsidRPr="00FB1D8C" w:rsidRDefault="00794D96" w:rsidP="00FB1D8C">
            <w:pPr>
              <w:pStyle w:val="Default"/>
              <w:spacing w:line="360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CF5271" w:rsidRDefault="00CF5271" w:rsidP="00FF2D57">
      <w:pPr>
        <w:pStyle w:val="Default"/>
        <w:spacing w:line="360" w:lineRule="auto"/>
        <w:ind w:firstLine="567"/>
        <w:rPr>
          <w:sz w:val="28"/>
          <w:szCs w:val="28"/>
        </w:rPr>
      </w:pPr>
    </w:p>
    <w:p w:rsidR="005F666F" w:rsidRDefault="005F666F" w:rsidP="007E5AB4">
      <w:pPr>
        <w:pStyle w:val="Default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Участие в</w:t>
      </w:r>
      <w:r w:rsidR="007E5AB4">
        <w:rPr>
          <w:sz w:val="28"/>
          <w:szCs w:val="28"/>
        </w:rPr>
        <w:t xml:space="preserve"> конференциях различного уровня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2002"/>
        <w:gridCol w:w="1415"/>
        <w:gridCol w:w="2093"/>
        <w:gridCol w:w="1855"/>
      </w:tblGrid>
      <w:tr w:rsidR="005F666F" w:rsidRPr="00FB1D8C" w:rsidTr="00FB1D8C">
        <w:tc>
          <w:tcPr>
            <w:tcW w:w="9571" w:type="dxa"/>
            <w:gridSpan w:val="5"/>
            <w:shd w:val="clear" w:color="auto" w:fill="C2D69B"/>
          </w:tcPr>
          <w:p w:rsidR="005F666F" w:rsidRPr="00FB1D8C" w:rsidRDefault="005F666F" w:rsidP="00FB1D8C">
            <w:pPr>
              <w:pStyle w:val="Default"/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FB1D8C">
              <w:rPr>
                <w:sz w:val="28"/>
                <w:szCs w:val="28"/>
              </w:rPr>
              <w:t>Участие в конференциях</w:t>
            </w:r>
          </w:p>
        </w:tc>
      </w:tr>
      <w:tr w:rsidR="005F666F" w:rsidRPr="00FB1D8C" w:rsidTr="001D5227">
        <w:tc>
          <w:tcPr>
            <w:tcW w:w="2206" w:type="dxa"/>
            <w:shd w:val="clear" w:color="auto" w:fill="auto"/>
          </w:tcPr>
          <w:p w:rsidR="005F666F" w:rsidRPr="00245CB4" w:rsidRDefault="005F666F" w:rsidP="00FB1D8C">
            <w:pPr>
              <w:pStyle w:val="Default"/>
              <w:jc w:val="center"/>
              <w:rPr>
                <w:bCs/>
                <w:iCs/>
              </w:rPr>
            </w:pPr>
            <w:r w:rsidRPr="00245CB4">
              <w:rPr>
                <w:bCs/>
                <w:iCs/>
              </w:rPr>
              <w:t>Тема конференции</w:t>
            </w:r>
          </w:p>
        </w:tc>
        <w:tc>
          <w:tcPr>
            <w:tcW w:w="2002" w:type="dxa"/>
            <w:shd w:val="clear" w:color="auto" w:fill="auto"/>
          </w:tcPr>
          <w:p w:rsidR="005F666F" w:rsidRPr="00245CB4" w:rsidRDefault="005F666F" w:rsidP="00FB1D8C">
            <w:pPr>
              <w:pStyle w:val="Default"/>
              <w:jc w:val="center"/>
              <w:rPr>
                <w:bCs/>
                <w:iCs/>
              </w:rPr>
            </w:pPr>
            <w:r w:rsidRPr="00245CB4">
              <w:rPr>
                <w:bCs/>
                <w:iCs/>
              </w:rPr>
              <w:t>Место проведения</w:t>
            </w:r>
          </w:p>
        </w:tc>
        <w:tc>
          <w:tcPr>
            <w:tcW w:w="1415" w:type="dxa"/>
            <w:shd w:val="clear" w:color="auto" w:fill="auto"/>
          </w:tcPr>
          <w:p w:rsidR="005F666F" w:rsidRPr="00245CB4" w:rsidRDefault="005F666F" w:rsidP="00FB1D8C">
            <w:pPr>
              <w:pStyle w:val="Default"/>
              <w:jc w:val="center"/>
              <w:rPr>
                <w:bCs/>
                <w:iCs/>
              </w:rPr>
            </w:pPr>
            <w:r w:rsidRPr="00245CB4">
              <w:rPr>
                <w:bCs/>
                <w:iCs/>
              </w:rPr>
              <w:t>Дата проведения</w:t>
            </w:r>
          </w:p>
        </w:tc>
        <w:tc>
          <w:tcPr>
            <w:tcW w:w="2093" w:type="dxa"/>
            <w:shd w:val="clear" w:color="auto" w:fill="auto"/>
          </w:tcPr>
          <w:p w:rsidR="005F666F" w:rsidRPr="00245CB4" w:rsidRDefault="005F666F" w:rsidP="00FB1D8C">
            <w:pPr>
              <w:pStyle w:val="Default"/>
              <w:jc w:val="center"/>
              <w:rPr>
                <w:bCs/>
                <w:iCs/>
              </w:rPr>
            </w:pPr>
            <w:r w:rsidRPr="00245CB4">
              <w:rPr>
                <w:bCs/>
                <w:iCs/>
              </w:rPr>
              <w:t>Статус конференции</w:t>
            </w:r>
          </w:p>
        </w:tc>
        <w:tc>
          <w:tcPr>
            <w:tcW w:w="1855" w:type="dxa"/>
            <w:shd w:val="clear" w:color="auto" w:fill="auto"/>
          </w:tcPr>
          <w:p w:rsidR="005F666F" w:rsidRPr="00245CB4" w:rsidRDefault="005F666F" w:rsidP="00FB1D8C">
            <w:pPr>
              <w:pStyle w:val="Default"/>
              <w:jc w:val="center"/>
              <w:rPr>
                <w:bCs/>
                <w:iCs/>
              </w:rPr>
            </w:pPr>
            <w:r w:rsidRPr="00245CB4">
              <w:rPr>
                <w:bCs/>
                <w:iCs/>
              </w:rPr>
              <w:t>Участие</w:t>
            </w:r>
            <w:r w:rsidR="00AA0F1F">
              <w:rPr>
                <w:bCs/>
                <w:iCs/>
              </w:rPr>
              <w:t xml:space="preserve"> </w:t>
            </w:r>
            <w:r w:rsidRPr="00245CB4">
              <w:rPr>
                <w:bCs/>
                <w:iCs/>
              </w:rPr>
              <w:t>(очное/заочное,</w:t>
            </w:r>
          </w:p>
          <w:p w:rsidR="005F666F" w:rsidRPr="00245CB4" w:rsidRDefault="005F666F" w:rsidP="00FB1D8C">
            <w:pPr>
              <w:pStyle w:val="Default"/>
              <w:jc w:val="center"/>
              <w:rPr>
                <w:bCs/>
                <w:iCs/>
              </w:rPr>
            </w:pPr>
            <w:r w:rsidRPr="00245CB4">
              <w:rPr>
                <w:bCs/>
                <w:iCs/>
              </w:rPr>
              <w:t xml:space="preserve">с докладом/без, </w:t>
            </w:r>
            <w:proofErr w:type="spellStart"/>
            <w:r w:rsidRPr="00245CB4">
              <w:rPr>
                <w:bCs/>
                <w:iCs/>
              </w:rPr>
              <w:t>публ</w:t>
            </w:r>
            <w:proofErr w:type="spellEnd"/>
            <w:r w:rsidRPr="00245CB4">
              <w:rPr>
                <w:bCs/>
                <w:iCs/>
              </w:rPr>
              <w:t>./без)</w:t>
            </w:r>
          </w:p>
        </w:tc>
      </w:tr>
      <w:tr w:rsidR="0019472B" w:rsidRPr="007F271A" w:rsidTr="001D5227">
        <w:tc>
          <w:tcPr>
            <w:tcW w:w="2206" w:type="dxa"/>
            <w:shd w:val="clear" w:color="auto" w:fill="auto"/>
          </w:tcPr>
          <w:p w:rsidR="00CF5271" w:rsidRPr="00636B65" w:rsidRDefault="00CF5271" w:rsidP="00CF52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</w:tcPr>
          <w:p w:rsidR="0019472B" w:rsidRPr="007F271A" w:rsidRDefault="0019472B" w:rsidP="00B2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19472B" w:rsidRPr="007F271A" w:rsidRDefault="0019472B" w:rsidP="00B2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:rsidR="0019472B" w:rsidRPr="0019472B" w:rsidRDefault="0019472B" w:rsidP="00B260CB">
            <w:pPr>
              <w:pStyle w:val="Default"/>
              <w:jc w:val="center"/>
              <w:rPr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855" w:type="dxa"/>
            <w:shd w:val="clear" w:color="auto" w:fill="auto"/>
          </w:tcPr>
          <w:p w:rsidR="0019472B" w:rsidRPr="007F271A" w:rsidRDefault="0019472B" w:rsidP="00B260CB">
            <w:pPr>
              <w:pStyle w:val="Default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9472B" w:rsidRPr="007F271A" w:rsidTr="001D5227">
        <w:tc>
          <w:tcPr>
            <w:tcW w:w="2206" w:type="dxa"/>
            <w:shd w:val="clear" w:color="auto" w:fill="auto"/>
          </w:tcPr>
          <w:p w:rsidR="0019472B" w:rsidRPr="007F271A" w:rsidRDefault="0019472B" w:rsidP="00AA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shd w:val="clear" w:color="auto" w:fill="auto"/>
          </w:tcPr>
          <w:p w:rsidR="0019472B" w:rsidRPr="007F271A" w:rsidRDefault="0019472B" w:rsidP="00B2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:rsidR="0019472B" w:rsidRPr="007F271A" w:rsidRDefault="0019472B" w:rsidP="00B2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  <w:shd w:val="clear" w:color="auto" w:fill="auto"/>
          </w:tcPr>
          <w:p w:rsidR="0019472B" w:rsidRPr="0019472B" w:rsidRDefault="0019472B" w:rsidP="00B260CB">
            <w:pPr>
              <w:pStyle w:val="Default"/>
              <w:jc w:val="center"/>
              <w:rPr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855" w:type="dxa"/>
            <w:shd w:val="clear" w:color="auto" w:fill="auto"/>
          </w:tcPr>
          <w:p w:rsidR="0019472B" w:rsidRPr="007F271A" w:rsidRDefault="0019472B" w:rsidP="00B260CB">
            <w:pPr>
              <w:pStyle w:val="Default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9472B" w:rsidRPr="007F271A" w:rsidTr="001D52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1" w:rsidRPr="007F271A" w:rsidRDefault="00CF5271" w:rsidP="00AA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2B" w:rsidRPr="007F271A" w:rsidRDefault="0019472B" w:rsidP="00B2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2B" w:rsidRPr="007F271A" w:rsidRDefault="0019472B" w:rsidP="00B2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2B" w:rsidRPr="0019472B" w:rsidRDefault="0019472B" w:rsidP="00B260CB">
            <w:pPr>
              <w:pStyle w:val="Default"/>
              <w:jc w:val="center"/>
              <w:rPr>
                <w:bCs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72B" w:rsidRPr="007F271A" w:rsidRDefault="0019472B" w:rsidP="00B260CB">
            <w:pPr>
              <w:pStyle w:val="Default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D5227" w:rsidRPr="007F271A" w:rsidTr="001D52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271" w:rsidRPr="007F271A" w:rsidRDefault="00CF5271" w:rsidP="001D52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7F271A" w:rsidRDefault="001D5227" w:rsidP="005800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7F271A" w:rsidRDefault="001D5227" w:rsidP="005800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1D5227" w:rsidRDefault="001D5227" w:rsidP="0058005D">
            <w:pPr>
              <w:pStyle w:val="Default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7F271A" w:rsidRDefault="001D5227" w:rsidP="0058005D">
            <w:pPr>
              <w:pStyle w:val="Default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1D5227" w:rsidRPr="007F271A" w:rsidTr="001D522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7F271A" w:rsidRDefault="001D5227" w:rsidP="005800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7F271A" w:rsidRDefault="001D5227" w:rsidP="005800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7F271A" w:rsidRDefault="001D5227" w:rsidP="005800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1D5227" w:rsidRDefault="001D5227" w:rsidP="0058005D">
            <w:pPr>
              <w:pStyle w:val="Default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7F271A" w:rsidRDefault="001D5227" w:rsidP="0058005D">
            <w:pPr>
              <w:pStyle w:val="Default"/>
              <w:jc w:val="center"/>
              <w:rPr>
                <w:bCs/>
                <w:iCs/>
                <w:sz w:val="28"/>
                <w:szCs w:val="28"/>
              </w:rPr>
            </w:pPr>
          </w:p>
        </w:tc>
      </w:tr>
    </w:tbl>
    <w:p w:rsidR="00CF5271" w:rsidRDefault="00CF5271" w:rsidP="002E74B4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CF5271" w:rsidRDefault="005F666F" w:rsidP="00FF2D57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Публикация статей, в том числе в изданиях из перечня, рекомендованного ВАК РФ и в международных изданиях.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F666F" w:rsidRPr="00FB1D8C" w:rsidTr="00FB1D8C">
        <w:tc>
          <w:tcPr>
            <w:tcW w:w="9571" w:type="dxa"/>
            <w:gridSpan w:val="3"/>
            <w:shd w:val="clear" w:color="auto" w:fill="C2D69B"/>
          </w:tcPr>
          <w:p w:rsidR="005F666F" w:rsidRPr="00FB1D8C" w:rsidRDefault="00300BF9" w:rsidP="00FB1D8C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FB1D8C">
              <w:rPr>
                <w:sz w:val="28"/>
                <w:szCs w:val="28"/>
              </w:rPr>
              <w:t>Публикации</w:t>
            </w:r>
          </w:p>
        </w:tc>
      </w:tr>
      <w:tr w:rsidR="005F666F" w:rsidRPr="00FB1D8C" w:rsidTr="00FB1D8C">
        <w:tc>
          <w:tcPr>
            <w:tcW w:w="3190" w:type="dxa"/>
            <w:shd w:val="clear" w:color="auto" w:fill="auto"/>
          </w:tcPr>
          <w:p w:rsidR="005F666F" w:rsidRPr="00FB1D8C" w:rsidRDefault="00300BF9" w:rsidP="00FB1D8C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FB1D8C">
              <w:rPr>
                <w:sz w:val="28"/>
                <w:szCs w:val="28"/>
              </w:rPr>
              <w:lastRenderedPageBreak/>
              <w:t>Тема</w:t>
            </w:r>
          </w:p>
        </w:tc>
        <w:tc>
          <w:tcPr>
            <w:tcW w:w="3190" w:type="dxa"/>
            <w:shd w:val="clear" w:color="auto" w:fill="auto"/>
          </w:tcPr>
          <w:p w:rsidR="005F666F" w:rsidRPr="00FB1D8C" w:rsidRDefault="00300BF9" w:rsidP="00FB1D8C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FB1D8C">
              <w:rPr>
                <w:sz w:val="28"/>
                <w:szCs w:val="28"/>
              </w:rPr>
              <w:t>Выходные данные</w:t>
            </w:r>
          </w:p>
        </w:tc>
        <w:tc>
          <w:tcPr>
            <w:tcW w:w="3191" w:type="dxa"/>
            <w:shd w:val="clear" w:color="auto" w:fill="auto"/>
          </w:tcPr>
          <w:p w:rsidR="005F666F" w:rsidRPr="00FB1D8C" w:rsidRDefault="002E74B4" w:rsidP="00FB1D8C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Индекс цитирования</w:t>
            </w:r>
          </w:p>
        </w:tc>
      </w:tr>
      <w:tr w:rsidR="00B51E7D" w:rsidRPr="00E53545" w:rsidTr="00FB1D8C">
        <w:tc>
          <w:tcPr>
            <w:tcW w:w="3190" w:type="dxa"/>
            <w:shd w:val="clear" w:color="auto" w:fill="auto"/>
          </w:tcPr>
          <w:p w:rsidR="00B51E7D" w:rsidRPr="00CF5271" w:rsidRDefault="00B51E7D" w:rsidP="00E53545">
            <w:pPr>
              <w:pStyle w:val="Default"/>
              <w:spacing w:line="360" w:lineRule="auto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  <w:shd w:val="clear" w:color="auto" w:fill="auto"/>
          </w:tcPr>
          <w:p w:rsidR="00B51E7D" w:rsidRPr="002E74B4" w:rsidRDefault="00B51E7D" w:rsidP="00E53545">
            <w:pPr>
              <w:pStyle w:val="Default"/>
              <w:spacing w:line="360" w:lineRule="auto"/>
              <w:rPr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3191" w:type="dxa"/>
            <w:shd w:val="clear" w:color="auto" w:fill="auto"/>
          </w:tcPr>
          <w:p w:rsidR="00B51E7D" w:rsidRPr="002E74B4" w:rsidRDefault="00B51E7D" w:rsidP="007E5AB4">
            <w:pPr>
              <w:pStyle w:val="Default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51E7D" w:rsidRPr="00CA6E22" w:rsidTr="00FB1D8C">
        <w:tc>
          <w:tcPr>
            <w:tcW w:w="3190" w:type="dxa"/>
            <w:shd w:val="clear" w:color="auto" w:fill="auto"/>
          </w:tcPr>
          <w:p w:rsidR="00B51E7D" w:rsidRPr="00B51E7D" w:rsidRDefault="00B51E7D" w:rsidP="00E53545">
            <w:pPr>
              <w:pStyle w:val="Default"/>
              <w:spacing w:line="360" w:lineRule="auto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  <w:shd w:val="clear" w:color="auto" w:fill="auto"/>
          </w:tcPr>
          <w:p w:rsidR="00B51E7D" w:rsidRPr="00CA6E22" w:rsidRDefault="00B51E7D" w:rsidP="00E53545">
            <w:pPr>
              <w:pStyle w:val="Default"/>
              <w:spacing w:line="360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191" w:type="dxa"/>
            <w:shd w:val="clear" w:color="auto" w:fill="auto"/>
          </w:tcPr>
          <w:p w:rsidR="00B51E7D" w:rsidRPr="007816E9" w:rsidRDefault="00B51E7D" w:rsidP="007E5AB4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D5227" w:rsidRPr="007816E9" w:rsidTr="001D522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B734BD" w:rsidRDefault="001D5227" w:rsidP="0058005D">
            <w:pPr>
              <w:pStyle w:val="Default"/>
              <w:spacing w:line="360" w:lineRule="auto"/>
              <w:rPr>
                <w:sz w:val="27"/>
                <w:szCs w:val="27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B734BD" w:rsidRDefault="001D5227" w:rsidP="0058005D">
            <w:pPr>
              <w:pStyle w:val="Default"/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227" w:rsidRPr="007816E9" w:rsidRDefault="001D5227" w:rsidP="0058005D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B16303" w:rsidRDefault="00B16303" w:rsidP="00FF2D57">
      <w:pPr>
        <w:pStyle w:val="Default"/>
        <w:spacing w:line="360" w:lineRule="auto"/>
        <w:rPr>
          <w:sz w:val="28"/>
          <w:szCs w:val="28"/>
        </w:rPr>
      </w:pPr>
    </w:p>
    <w:p w:rsidR="00F2182B" w:rsidRDefault="007E5AB4" w:rsidP="007E5AB4">
      <w:pPr>
        <w:pStyle w:val="Default"/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Участие </w:t>
      </w:r>
      <w:r w:rsidR="00F2182B">
        <w:rPr>
          <w:sz w:val="28"/>
          <w:szCs w:val="28"/>
        </w:rPr>
        <w:t>в грантах.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417"/>
        <w:gridCol w:w="1843"/>
        <w:gridCol w:w="2375"/>
      </w:tblGrid>
      <w:tr w:rsidR="00F2182B" w:rsidRPr="00FB1D8C" w:rsidTr="000654BC">
        <w:tc>
          <w:tcPr>
            <w:tcW w:w="9571" w:type="dxa"/>
            <w:gridSpan w:val="5"/>
            <w:shd w:val="clear" w:color="auto" w:fill="C2D69B"/>
          </w:tcPr>
          <w:p w:rsidR="00F2182B" w:rsidRPr="00FB1D8C" w:rsidRDefault="00F2182B" w:rsidP="00FB1D8C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 w:rsidRPr="00FB1D8C">
              <w:rPr>
                <w:sz w:val="28"/>
                <w:szCs w:val="28"/>
              </w:rPr>
              <w:t>Грант</w:t>
            </w:r>
          </w:p>
        </w:tc>
      </w:tr>
      <w:tr w:rsidR="00CA6E22" w:rsidRPr="00FB1D8C" w:rsidTr="00CA6E22">
        <w:tc>
          <w:tcPr>
            <w:tcW w:w="959" w:type="dxa"/>
            <w:shd w:val="clear" w:color="auto" w:fill="auto"/>
          </w:tcPr>
          <w:p w:rsidR="00CA6E22" w:rsidRPr="00C1118F" w:rsidRDefault="00CA6E22" w:rsidP="00FB1D8C">
            <w:pPr>
              <w:pStyle w:val="Default"/>
              <w:spacing w:line="360" w:lineRule="auto"/>
              <w:jc w:val="center"/>
            </w:pPr>
            <w:r w:rsidRPr="00C1118F">
              <w:t>№</w:t>
            </w:r>
          </w:p>
        </w:tc>
        <w:tc>
          <w:tcPr>
            <w:tcW w:w="2977" w:type="dxa"/>
            <w:shd w:val="clear" w:color="auto" w:fill="auto"/>
          </w:tcPr>
          <w:p w:rsidR="00CA6E22" w:rsidRPr="00C1118F" w:rsidRDefault="00CA6E22" w:rsidP="00FB1D8C">
            <w:pPr>
              <w:pStyle w:val="Default"/>
              <w:spacing w:line="360" w:lineRule="auto"/>
              <w:jc w:val="center"/>
            </w:pPr>
            <w:r w:rsidRPr="00C1118F">
              <w:t>Тема</w:t>
            </w:r>
          </w:p>
        </w:tc>
        <w:tc>
          <w:tcPr>
            <w:tcW w:w="1417" w:type="dxa"/>
            <w:shd w:val="clear" w:color="auto" w:fill="auto"/>
          </w:tcPr>
          <w:p w:rsidR="00CA6E22" w:rsidRPr="00C1118F" w:rsidRDefault="00CA6E22" w:rsidP="00FB1D8C">
            <w:pPr>
              <w:pStyle w:val="Default"/>
              <w:spacing w:line="360" w:lineRule="auto"/>
              <w:jc w:val="center"/>
            </w:pPr>
            <w:r w:rsidRPr="00C1118F">
              <w:t>Фонд</w:t>
            </w:r>
          </w:p>
        </w:tc>
        <w:tc>
          <w:tcPr>
            <w:tcW w:w="1843" w:type="dxa"/>
            <w:shd w:val="clear" w:color="auto" w:fill="auto"/>
          </w:tcPr>
          <w:p w:rsidR="00CA6E22" w:rsidRPr="00C1118F" w:rsidRDefault="00CA6E22" w:rsidP="00FB1D8C">
            <w:pPr>
              <w:pStyle w:val="Default"/>
              <w:spacing w:line="360" w:lineRule="auto"/>
              <w:jc w:val="center"/>
            </w:pPr>
            <w:r w:rsidRPr="00C1118F">
              <w:t>Участники</w:t>
            </w:r>
          </w:p>
        </w:tc>
        <w:tc>
          <w:tcPr>
            <w:tcW w:w="2375" w:type="dxa"/>
            <w:shd w:val="clear" w:color="auto" w:fill="auto"/>
          </w:tcPr>
          <w:p w:rsidR="00CA6E22" w:rsidRPr="00C1118F" w:rsidRDefault="00CA6E22" w:rsidP="00FB1D8C">
            <w:pPr>
              <w:pStyle w:val="Default"/>
              <w:spacing w:line="360" w:lineRule="auto"/>
              <w:jc w:val="center"/>
            </w:pPr>
            <w:r w:rsidRPr="00C1118F">
              <w:t>Состояние (заявка/выполнение)</w:t>
            </w:r>
          </w:p>
        </w:tc>
      </w:tr>
      <w:tr w:rsidR="00CA6E22" w:rsidRPr="00FB1D8C" w:rsidTr="00CA6E22">
        <w:tc>
          <w:tcPr>
            <w:tcW w:w="959" w:type="dxa"/>
            <w:shd w:val="clear" w:color="auto" w:fill="auto"/>
          </w:tcPr>
          <w:p w:rsidR="00CA6E22" w:rsidRPr="00CA6E22" w:rsidRDefault="00CA6E22" w:rsidP="00FB1D8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CA6E22" w:rsidRPr="00CA6E22" w:rsidRDefault="00CA6E22" w:rsidP="00FB1D8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A6E22" w:rsidRPr="00C1118F" w:rsidRDefault="00CA6E22" w:rsidP="00FB1D8C">
            <w:pPr>
              <w:pStyle w:val="Default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CA6E22" w:rsidRPr="00FB1D8C" w:rsidRDefault="00CA6E22" w:rsidP="00FB1D8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CA6E22" w:rsidRPr="00FB1D8C" w:rsidRDefault="00CA6E22" w:rsidP="00FB1D8C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CF5271" w:rsidRDefault="00CF5271" w:rsidP="00CA4DB9">
      <w:pPr>
        <w:pStyle w:val="Default"/>
        <w:spacing w:line="360" w:lineRule="auto"/>
        <w:ind w:firstLine="567"/>
        <w:jc w:val="both"/>
        <w:rPr>
          <w:b/>
          <w:bCs/>
          <w:i/>
          <w:iCs/>
          <w:sz w:val="28"/>
          <w:szCs w:val="28"/>
        </w:rPr>
      </w:pPr>
    </w:p>
    <w:p w:rsidR="007816E9" w:rsidRDefault="00085183" w:rsidP="00CA4DB9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6. Достижения в общественной деятельности</w:t>
      </w:r>
      <w:r>
        <w:rPr>
          <w:b/>
          <w:bCs/>
          <w:sz w:val="28"/>
          <w:szCs w:val="28"/>
        </w:rPr>
        <w:t xml:space="preserve">: </w:t>
      </w:r>
    </w:p>
    <w:p w:rsidR="00823ABE" w:rsidRDefault="00823ABE" w:rsidP="001D5227">
      <w:pPr>
        <w:pStyle w:val="Default"/>
        <w:spacing w:line="264" w:lineRule="auto"/>
        <w:jc w:val="center"/>
        <w:rPr>
          <w:b/>
          <w:bCs/>
          <w:sz w:val="28"/>
          <w:szCs w:val="28"/>
        </w:rPr>
      </w:pPr>
    </w:p>
    <w:p w:rsidR="00FF2D57" w:rsidRDefault="00FF2D57" w:rsidP="00FF2D57">
      <w:pPr>
        <w:pStyle w:val="Default"/>
        <w:spacing w:line="264" w:lineRule="auto"/>
        <w:rPr>
          <w:b/>
          <w:bCs/>
          <w:sz w:val="28"/>
          <w:szCs w:val="28"/>
        </w:rPr>
      </w:pPr>
    </w:p>
    <w:p w:rsidR="00FF2D57" w:rsidRDefault="00FF2D57" w:rsidP="00FF2D57">
      <w:pPr>
        <w:pStyle w:val="Default"/>
        <w:spacing w:line="264" w:lineRule="auto"/>
        <w:rPr>
          <w:b/>
          <w:bCs/>
          <w:sz w:val="28"/>
          <w:szCs w:val="28"/>
        </w:rPr>
      </w:pPr>
    </w:p>
    <w:p w:rsidR="00E04429" w:rsidRDefault="00E04429" w:rsidP="00FF2D57">
      <w:pPr>
        <w:pStyle w:val="Default"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4429" w:rsidRDefault="00E04429" w:rsidP="00771B27">
      <w:pPr>
        <w:pStyle w:val="Default"/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Аспирант ________________________________________________________ </w:t>
      </w:r>
    </w:p>
    <w:p w:rsidR="00D77872" w:rsidRPr="00D77872" w:rsidRDefault="00D77872" w:rsidP="00D778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7872">
        <w:rPr>
          <w:rFonts w:ascii="Times New Roman" w:hAnsi="Times New Roman"/>
          <w:color w:val="000000"/>
          <w:sz w:val="28"/>
          <w:szCs w:val="28"/>
          <w:lang w:eastAsia="ru-RU"/>
        </w:rPr>
        <w:t>Заведующий аспирантурой     _____________________      _________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________</w:t>
      </w:r>
    </w:p>
    <w:p w:rsidR="00771B27" w:rsidRPr="00FF2D57" w:rsidRDefault="00D77872" w:rsidP="00DF2487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                                                                                    подпись                                  </w:t>
      </w:r>
      <w:r w:rsidRPr="00DF2487">
        <w:rPr>
          <w:sz w:val="23"/>
          <w:szCs w:val="23"/>
        </w:rPr>
        <w:t xml:space="preserve">(ФИО) </w:t>
      </w:r>
    </w:p>
    <w:sectPr w:rsidR="00771B27" w:rsidRPr="00FF2D57" w:rsidSect="00C72BD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0AE" w:rsidRDefault="007020AE" w:rsidP="00C72BD0">
      <w:pPr>
        <w:spacing w:after="0" w:line="240" w:lineRule="auto"/>
      </w:pPr>
      <w:r>
        <w:separator/>
      </w:r>
    </w:p>
  </w:endnote>
  <w:endnote w:type="continuationSeparator" w:id="0">
    <w:p w:rsidR="007020AE" w:rsidRDefault="007020AE" w:rsidP="00C7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D5F" w:rsidRPr="00C72BD0" w:rsidRDefault="00090D5F">
    <w:pPr>
      <w:pStyle w:val="a5"/>
      <w:jc w:val="center"/>
      <w:rPr>
        <w:rFonts w:ascii="Times New Roman" w:hAnsi="Times New Roman"/>
        <w:sz w:val="28"/>
        <w:szCs w:val="28"/>
      </w:rPr>
    </w:pPr>
  </w:p>
  <w:p w:rsidR="00090D5F" w:rsidRDefault="00090D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0AE" w:rsidRDefault="007020AE" w:rsidP="00C72BD0">
      <w:pPr>
        <w:spacing w:after="0" w:line="240" w:lineRule="auto"/>
      </w:pPr>
      <w:r>
        <w:separator/>
      </w:r>
    </w:p>
  </w:footnote>
  <w:footnote w:type="continuationSeparator" w:id="0">
    <w:p w:rsidR="007020AE" w:rsidRDefault="007020AE" w:rsidP="00C72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783"/>
    <w:multiLevelType w:val="hybridMultilevel"/>
    <w:tmpl w:val="C57802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7109C5"/>
    <w:multiLevelType w:val="hybridMultilevel"/>
    <w:tmpl w:val="D954F86A"/>
    <w:lvl w:ilvl="0" w:tplc="5EEAA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4F7203"/>
    <w:multiLevelType w:val="hybridMultilevel"/>
    <w:tmpl w:val="7696C3F8"/>
    <w:lvl w:ilvl="0" w:tplc="0419000D">
      <w:start w:val="1"/>
      <w:numFmt w:val="bullet"/>
      <w:lvlText w:val=""/>
      <w:lvlJc w:val="left"/>
      <w:pPr>
        <w:ind w:left="15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3">
    <w:nsid w:val="2E077E94"/>
    <w:multiLevelType w:val="hybridMultilevel"/>
    <w:tmpl w:val="A3186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B3E4B"/>
    <w:multiLevelType w:val="hybridMultilevel"/>
    <w:tmpl w:val="EA92A5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D52A4E"/>
    <w:multiLevelType w:val="hybridMultilevel"/>
    <w:tmpl w:val="FD30C5DE"/>
    <w:lvl w:ilvl="0" w:tplc="F566CD2E">
      <w:start w:val="1"/>
      <w:numFmt w:val="upperRoman"/>
      <w:lvlText w:val="%1."/>
      <w:lvlJc w:val="left"/>
      <w:pPr>
        <w:ind w:left="59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A50A9"/>
    <w:multiLevelType w:val="hybridMultilevel"/>
    <w:tmpl w:val="582620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B53197"/>
    <w:multiLevelType w:val="hybridMultilevel"/>
    <w:tmpl w:val="6E52B7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68401B3"/>
    <w:multiLevelType w:val="hybridMultilevel"/>
    <w:tmpl w:val="A6D49060"/>
    <w:lvl w:ilvl="0" w:tplc="0419000D">
      <w:start w:val="1"/>
      <w:numFmt w:val="bullet"/>
      <w:lvlText w:val=""/>
      <w:lvlJc w:val="left"/>
      <w:pPr>
        <w:ind w:left="15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9">
    <w:nsid w:val="7D713901"/>
    <w:multiLevelType w:val="hybridMultilevel"/>
    <w:tmpl w:val="434AF8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0FB"/>
    <w:rsid w:val="00004B11"/>
    <w:rsid w:val="00014AEF"/>
    <w:rsid w:val="00015E58"/>
    <w:rsid w:val="0002328B"/>
    <w:rsid w:val="000329EF"/>
    <w:rsid w:val="000377A7"/>
    <w:rsid w:val="000466C0"/>
    <w:rsid w:val="0006408E"/>
    <w:rsid w:val="000654BC"/>
    <w:rsid w:val="00085183"/>
    <w:rsid w:val="00085760"/>
    <w:rsid w:val="00087563"/>
    <w:rsid w:val="00090D5F"/>
    <w:rsid w:val="000A314E"/>
    <w:rsid w:val="000A58E0"/>
    <w:rsid w:val="000C2331"/>
    <w:rsid w:val="000C726E"/>
    <w:rsid w:val="000D1F4D"/>
    <w:rsid w:val="000D43D1"/>
    <w:rsid w:val="000D5268"/>
    <w:rsid w:val="000E192E"/>
    <w:rsid w:val="000E3290"/>
    <w:rsid w:val="000E4F8B"/>
    <w:rsid w:val="000F66D2"/>
    <w:rsid w:val="0010150A"/>
    <w:rsid w:val="00101CD0"/>
    <w:rsid w:val="00131881"/>
    <w:rsid w:val="001358D2"/>
    <w:rsid w:val="00140D88"/>
    <w:rsid w:val="001569BC"/>
    <w:rsid w:val="00162BD2"/>
    <w:rsid w:val="00164B4F"/>
    <w:rsid w:val="00170FDD"/>
    <w:rsid w:val="001813A2"/>
    <w:rsid w:val="00183625"/>
    <w:rsid w:val="001925C4"/>
    <w:rsid w:val="0019472B"/>
    <w:rsid w:val="001A3314"/>
    <w:rsid w:val="001A4375"/>
    <w:rsid w:val="001B5D53"/>
    <w:rsid w:val="001D2B0B"/>
    <w:rsid w:val="001D5227"/>
    <w:rsid w:val="001D592D"/>
    <w:rsid w:val="001D7B93"/>
    <w:rsid w:val="001E69DE"/>
    <w:rsid w:val="00205E3F"/>
    <w:rsid w:val="00215AD4"/>
    <w:rsid w:val="002238B1"/>
    <w:rsid w:val="00245CB4"/>
    <w:rsid w:val="002541AA"/>
    <w:rsid w:val="00255D4B"/>
    <w:rsid w:val="00261713"/>
    <w:rsid w:val="002A3659"/>
    <w:rsid w:val="002B053D"/>
    <w:rsid w:val="002C05AD"/>
    <w:rsid w:val="002C25CE"/>
    <w:rsid w:val="002D5FCC"/>
    <w:rsid w:val="002E5B5E"/>
    <w:rsid w:val="002E74B4"/>
    <w:rsid w:val="002F0ABD"/>
    <w:rsid w:val="002F32A7"/>
    <w:rsid w:val="00300BF9"/>
    <w:rsid w:val="00304E6B"/>
    <w:rsid w:val="00305BE0"/>
    <w:rsid w:val="0031261A"/>
    <w:rsid w:val="003213F0"/>
    <w:rsid w:val="00342E13"/>
    <w:rsid w:val="003440D6"/>
    <w:rsid w:val="00361A61"/>
    <w:rsid w:val="0037117D"/>
    <w:rsid w:val="003A593D"/>
    <w:rsid w:val="003B50D1"/>
    <w:rsid w:val="003B5EAA"/>
    <w:rsid w:val="003B70D8"/>
    <w:rsid w:val="003E0922"/>
    <w:rsid w:val="003E5A0A"/>
    <w:rsid w:val="004144EF"/>
    <w:rsid w:val="0042004A"/>
    <w:rsid w:val="00422210"/>
    <w:rsid w:val="00422AE1"/>
    <w:rsid w:val="0042540B"/>
    <w:rsid w:val="0043308A"/>
    <w:rsid w:val="00434B60"/>
    <w:rsid w:val="00434E22"/>
    <w:rsid w:val="00444F75"/>
    <w:rsid w:val="00447D9F"/>
    <w:rsid w:val="00454A12"/>
    <w:rsid w:val="00467784"/>
    <w:rsid w:val="00474501"/>
    <w:rsid w:val="004779A7"/>
    <w:rsid w:val="00477F46"/>
    <w:rsid w:val="004942B4"/>
    <w:rsid w:val="004A4F97"/>
    <w:rsid w:val="004B4427"/>
    <w:rsid w:val="004D02AB"/>
    <w:rsid w:val="004E146C"/>
    <w:rsid w:val="004E6B19"/>
    <w:rsid w:val="005201E4"/>
    <w:rsid w:val="00530B43"/>
    <w:rsid w:val="0053556B"/>
    <w:rsid w:val="005361D6"/>
    <w:rsid w:val="0055015D"/>
    <w:rsid w:val="00560F1A"/>
    <w:rsid w:val="0057047D"/>
    <w:rsid w:val="0057109E"/>
    <w:rsid w:val="0058005D"/>
    <w:rsid w:val="00580EA5"/>
    <w:rsid w:val="005817E6"/>
    <w:rsid w:val="00586C63"/>
    <w:rsid w:val="00596CCF"/>
    <w:rsid w:val="005A251F"/>
    <w:rsid w:val="005B2DB6"/>
    <w:rsid w:val="005B4623"/>
    <w:rsid w:val="005B6821"/>
    <w:rsid w:val="005C0174"/>
    <w:rsid w:val="005E0405"/>
    <w:rsid w:val="005E1D0D"/>
    <w:rsid w:val="005F3BC0"/>
    <w:rsid w:val="005F5942"/>
    <w:rsid w:val="005F666F"/>
    <w:rsid w:val="00600962"/>
    <w:rsid w:val="00612C5F"/>
    <w:rsid w:val="00616E28"/>
    <w:rsid w:val="00633663"/>
    <w:rsid w:val="00634F3A"/>
    <w:rsid w:val="00636B65"/>
    <w:rsid w:val="00650A84"/>
    <w:rsid w:val="00665FF2"/>
    <w:rsid w:val="00673994"/>
    <w:rsid w:val="00684793"/>
    <w:rsid w:val="006967C5"/>
    <w:rsid w:val="006A4E51"/>
    <w:rsid w:val="006A533F"/>
    <w:rsid w:val="006A78D9"/>
    <w:rsid w:val="006B2E80"/>
    <w:rsid w:val="006B4814"/>
    <w:rsid w:val="006B623F"/>
    <w:rsid w:val="006C1FBD"/>
    <w:rsid w:val="006C7B38"/>
    <w:rsid w:val="006D2381"/>
    <w:rsid w:val="006E6ADE"/>
    <w:rsid w:val="006F01EE"/>
    <w:rsid w:val="006F62CF"/>
    <w:rsid w:val="007020AE"/>
    <w:rsid w:val="00723EC2"/>
    <w:rsid w:val="007321ED"/>
    <w:rsid w:val="007339F6"/>
    <w:rsid w:val="00734526"/>
    <w:rsid w:val="0074068B"/>
    <w:rsid w:val="00755ED5"/>
    <w:rsid w:val="00771B27"/>
    <w:rsid w:val="007723AF"/>
    <w:rsid w:val="007816E9"/>
    <w:rsid w:val="00794D96"/>
    <w:rsid w:val="007A3671"/>
    <w:rsid w:val="007A7810"/>
    <w:rsid w:val="007C6401"/>
    <w:rsid w:val="007D33B1"/>
    <w:rsid w:val="007D692F"/>
    <w:rsid w:val="007E1AF7"/>
    <w:rsid w:val="007E5AB4"/>
    <w:rsid w:val="007F271A"/>
    <w:rsid w:val="007F4BCA"/>
    <w:rsid w:val="007F4C96"/>
    <w:rsid w:val="008010FD"/>
    <w:rsid w:val="00816090"/>
    <w:rsid w:val="00822761"/>
    <w:rsid w:val="00823ABE"/>
    <w:rsid w:val="00827B2B"/>
    <w:rsid w:val="00832BAD"/>
    <w:rsid w:val="00840DDE"/>
    <w:rsid w:val="00852279"/>
    <w:rsid w:val="0086074A"/>
    <w:rsid w:val="00861476"/>
    <w:rsid w:val="00862321"/>
    <w:rsid w:val="00875BDD"/>
    <w:rsid w:val="00876BCD"/>
    <w:rsid w:val="0089019F"/>
    <w:rsid w:val="008A5E9E"/>
    <w:rsid w:val="008A7944"/>
    <w:rsid w:val="008B1777"/>
    <w:rsid w:val="008D774C"/>
    <w:rsid w:val="008E6130"/>
    <w:rsid w:val="008F34B9"/>
    <w:rsid w:val="00915EEC"/>
    <w:rsid w:val="009215C6"/>
    <w:rsid w:val="00923F54"/>
    <w:rsid w:val="009343DD"/>
    <w:rsid w:val="00943F38"/>
    <w:rsid w:val="00944A5A"/>
    <w:rsid w:val="009457D4"/>
    <w:rsid w:val="0094639F"/>
    <w:rsid w:val="00953B8B"/>
    <w:rsid w:val="009557A1"/>
    <w:rsid w:val="00963B79"/>
    <w:rsid w:val="00966B93"/>
    <w:rsid w:val="009812FE"/>
    <w:rsid w:val="009902C9"/>
    <w:rsid w:val="009A5CE7"/>
    <w:rsid w:val="009A6962"/>
    <w:rsid w:val="009B6D9F"/>
    <w:rsid w:val="009B7B86"/>
    <w:rsid w:val="009C773A"/>
    <w:rsid w:val="009C7D5E"/>
    <w:rsid w:val="009D14AF"/>
    <w:rsid w:val="009D25FB"/>
    <w:rsid w:val="009D3E8D"/>
    <w:rsid w:val="009D5D28"/>
    <w:rsid w:val="009E6D4B"/>
    <w:rsid w:val="00A00075"/>
    <w:rsid w:val="00A02C08"/>
    <w:rsid w:val="00A07096"/>
    <w:rsid w:val="00A11605"/>
    <w:rsid w:val="00A13007"/>
    <w:rsid w:val="00A16D3E"/>
    <w:rsid w:val="00A32205"/>
    <w:rsid w:val="00A36F3F"/>
    <w:rsid w:val="00A765ED"/>
    <w:rsid w:val="00A80F99"/>
    <w:rsid w:val="00A82A0F"/>
    <w:rsid w:val="00A94FC4"/>
    <w:rsid w:val="00AA0F1F"/>
    <w:rsid w:val="00AA11CC"/>
    <w:rsid w:val="00AB63EE"/>
    <w:rsid w:val="00AB750A"/>
    <w:rsid w:val="00AC1DE1"/>
    <w:rsid w:val="00AD0B24"/>
    <w:rsid w:val="00AD2558"/>
    <w:rsid w:val="00AD58BC"/>
    <w:rsid w:val="00AE15C8"/>
    <w:rsid w:val="00B00F31"/>
    <w:rsid w:val="00B16303"/>
    <w:rsid w:val="00B241FE"/>
    <w:rsid w:val="00B24DFA"/>
    <w:rsid w:val="00B260CB"/>
    <w:rsid w:val="00B36267"/>
    <w:rsid w:val="00B44830"/>
    <w:rsid w:val="00B47A9D"/>
    <w:rsid w:val="00B51E7D"/>
    <w:rsid w:val="00B53685"/>
    <w:rsid w:val="00B734BD"/>
    <w:rsid w:val="00BB16CF"/>
    <w:rsid w:val="00BB72D6"/>
    <w:rsid w:val="00BE47B8"/>
    <w:rsid w:val="00BF1374"/>
    <w:rsid w:val="00BF371E"/>
    <w:rsid w:val="00BF75DC"/>
    <w:rsid w:val="00C01C4F"/>
    <w:rsid w:val="00C1118F"/>
    <w:rsid w:val="00C15690"/>
    <w:rsid w:val="00C16ADE"/>
    <w:rsid w:val="00C2190E"/>
    <w:rsid w:val="00C44D6E"/>
    <w:rsid w:val="00C65095"/>
    <w:rsid w:val="00C72BD0"/>
    <w:rsid w:val="00C85F25"/>
    <w:rsid w:val="00CA0F14"/>
    <w:rsid w:val="00CA4DB9"/>
    <w:rsid w:val="00CA61E9"/>
    <w:rsid w:val="00CA6E22"/>
    <w:rsid w:val="00CB1BBA"/>
    <w:rsid w:val="00CB2F57"/>
    <w:rsid w:val="00CB3536"/>
    <w:rsid w:val="00CC4A70"/>
    <w:rsid w:val="00CE1029"/>
    <w:rsid w:val="00CF5271"/>
    <w:rsid w:val="00D0278F"/>
    <w:rsid w:val="00D345B1"/>
    <w:rsid w:val="00D545EE"/>
    <w:rsid w:val="00D67683"/>
    <w:rsid w:val="00D70DD0"/>
    <w:rsid w:val="00D72E7F"/>
    <w:rsid w:val="00D755ED"/>
    <w:rsid w:val="00D77872"/>
    <w:rsid w:val="00D85A47"/>
    <w:rsid w:val="00D93991"/>
    <w:rsid w:val="00D93CB2"/>
    <w:rsid w:val="00DA64AC"/>
    <w:rsid w:val="00DC34C4"/>
    <w:rsid w:val="00DC7095"/>
    <w:rsid w:val="00DD4EF1"/>
    <w:rsid w:val="00DD6771"/>
    <w:rsid w:val="00DD7B05"/>
    <w:rsid w:val="00DE213F"/>
    <w:rsid w:val="00DE683A"/>
    <w:rsid w:val="00DF2487"/>
    <w:rsid w:val="00E04429"/>
    <w:rsid w:val="00E462B8"/>
    <w:rsid w:val="00E476FB"/>
    <w:rsid w:val="00E53545"/>
    <w:rsid w:val="00E641D1"/>
    <w:rsid w:val="00E6761F"/>
    <w:rsid w:val="00E6779A"/>
    <w:rsid w:val="00E800AA"/>
    <w:rsid w:val="00E817D5"/>
    <w:rsid w:val="00E83CC2"/>
    <w:rsid w:val="00E92BB2"/>
    <w:rsid w:val="00EA7982"/>
    <w:rsid w:val="00EC39CF"/>
    <w:rsid w:val="00EC3EB3"/>
    <w:rsid w:val="00EC5A87"/>
    <w:rsid w:val="00ED1018"/>
    <w:rsid w:val="00ED6B44"/>
    <w:rsid w:val="00EE26BB"/>
    <w:rsid w:val="00EE2BC3"/>
    <w:rsid w:val="00EF7A12"/>
    <w:rsid w:val="00F14949"/>
    <w:rsid w:val="00F1697D"/>
    <w:rsid w:val="00F2182B"/>
    <w:rsid w:val="00F3671D"/>
    <w:rsid w:val="00F36BB9"/>
    <w:rsid w:val="00F544D9"/>
    <w:rsid w:val="00F647FC"/>
    <w:rsid w:val="00F70710"/>
    <w:rsid w:val="00F71F39"/>
    <w:rsid w:val="00F830FB"/>
    <w:rsid w:val="00F920A7"/>
    <w:rsid w:val="00FA2CA3"/>
    <w:rsid w:val="00FA2E69"/>
    <w:rsid w:val="00FA2F29"/>
    <w:rsid w:val="00FB1D8C"/>
    <w:rsid w:val="00FB5083"/>
    <w:rsid w:val="00FB75DC"/>
    <w:rsid w:val="00FC7566"/>
    <w:rsid w:val="00FE209D"/>
    <w:rsid w:val="00FF2D57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30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9">
    <w:name w:val="Style9"/>
    <w:basedOn w:val="a"/>
    <w:uiPriority w:val="99"/>
    <w:rsid w:val="0055015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5015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55015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479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684793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AD2558"/>
    <w:pPr>
      <w:widowControl w:val="0"/>
      <w:autoSpaceDE w:val="0"/>
      <w:autoSpaceDN w:val="0"/>
      <w:adjustRightInd w:val="0"/>
      <w:spacing w:after="0" w:line="50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AD2558"/>
    <w:rPr>
      <w:rFonts w:ascii="Times New Roman" w:hAnsi="Times New Roman" w:cs="Times New Roman"/>
      <w:spacing w:val="-20"/>
      <w:sz w:val="32"/>
      <w:szCs w:val="32"/>
    </w:rPr>
  </w:style>
  <w:style w:type="character" w:customStyle="1" w:styleId="FontStyle40">
    <w:name w:val="Font Style40"/>
    <w:uiPriority w:val="99"/>
    <w:rsid w:val="00AD2558"/>
    <w:rPr>
      <w:rFonts w:ascii="Times New Roman" w:hAnsi="Times New Roman" w:cs="Times New Roman"/>
      <w:i/>
      <w:iCs/>
      <w:spacing w:val="-20"/>
      <w:sz w:val="16"/>
      <w:szCs w:val="16"/>
    </w:rPr>
  </w:style>
  <w:style w:type="character" w:customStyle="1" w:styleId="FontStyle41">
    <w:name w:val="Font Style41"/>
    <w:uiPriority w:val="99"/>
    <w:rsid w:val="00AD2558"/>
    <w:rPr>
      <w:rFonts w:ascii="Times New Roman" w:hAnsi="Times New Roman" w:cs="Times New Roman"/>
      <w:sz w:val="16"/>
      <w:szCs w:val="16"/>
    </w:rPr>
  </w:style>
  <w:style w:type="paragraph" w:styleId="1">
    <w:name w:val="toc 1"/>
    <w:basedOn w:val="a"/>
    <w:next w:val="a"/>
    <w:autoRedefine/>
    <w:uiPriority w:val="39"/>
    <w:unhideWhenUsed/>
    <w:rsid w:val="00D345B1"/>
    <w:pPr>
      <w:spacing w:after="100" w:line="259" w:lineRule="auto"/>
    </w:pPr>
    <w:rPr>
      <w:rFonts w:ascii="Times New Roman" w:hAnsi="Times New Roman"/>
      <w:sz w:val="24"/>
    </w:rPr>
  </w:style>
  <w:style w:type="paragraph" w:styleId="a3">
    <w:name w:val="header"/>
    <w:basedOn w:val="a"/>
    <w:link w:val="a4"/>
    <w:uiPriority w:val="99"/>
    <w:unhideWhenUsed/>
    <w:rsid w:val="00C72B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C72BD0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72B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C72BD0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164B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locked/>
    <w:rsid w:val="004942B4"/>
    <w:rPr>
      <w:lang w:bidi="ar-SA"/>
    </w:rPr>
  </w:style>
  <w:style w:type="paragraph" w:customStyle="1" w:styleId="21">
    <w:name w:val="Основной текст (2)1"/>
    <w:basedOn w:val="a"/>
    <w:link w:val="2"/>
    <w:rsid w:val="004942B4"/>
    <w:pPr>
      <w:widowControl w:val="0"/>
      <w:shd w:val="clear" w:color="auto" w:fill="FFFFFF"/>
      <w:spacing w:after="0" w:line="274" w:lineRule="exact"/>
      <w:ind w:hanging="360"/>
      <w:jc w:val="both"/>
    </w:pPr>
    <w:rPr>
      <w:sz w:val="20"/>
      <w:szCs w:val="20"/>
      <w:lang w:val="x-none" w:eastAsia="x-none"/>
    </w:rPr>
  </w:style>
  <w:style w:type="character" w:customStyle="1" w:styleId="10">
    <w:name w:val="Название объекта1"/>
    <w:basedOn w:val="a0"/>
    <w:rsid w:val="000654BC"/>
  </w:style>
  <w:style w:type="character" w:styleId="a8">
    <w:name w:val="Hyperlink"/>
    <w:semiHidden/>
    <w:rsid w:val="0026171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30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9">
    <w:name w:val="Style9"/>
    <w:basedOn w:val="a"/>
    <w:uiPriority w:val="99"/>
    <w:rsid w:val="0055015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5015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55015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479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684793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AD2558"/>
    <w:pPr>
      <w:widowControl w:val="0"/>
      <w:autoSpaceDE w:val="0"/>
      <w:autoSpaceDN w:val="0"/>
      <w:adjustRightInd w:val="0"/>
      <w:spacing w:after="0" w:line="50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AD2558"/>
    <w:rPr>
      <w:rFonts w:ascii="Times New Roman" w:hAnsi="Times New Roman" w:cs="Times New Roman"/>
      <w:spacing w:val="-20"/>
      <w:sz w:val="32"/>
      <w:szCs w:val="32"/>
    </w:rPr>
  </w:style>
  <w:style w:type="character" w:customStyle="1" w:styleId="FontStyle40">
    <w:name w:val="Font Style40"/>
    <w:uiPriority w:val="99"/>
    <w:rsid w:val="00AD2558"/>
    <w:rPr>
      <w:rFonts w:ascii="Times New Roman" w:hAnsi="Times New Roman" w:cs="Times New Roman"/>
      <w:i/>
      <w:iCs/>
      <w:spacing w:val="-20"/>
      <w:sz w:val="16"/>
      <w:szCs w:val="16"/>
    </w:rPr>
  </w:style>
  <w:style w:type="character" w:customStyle="1" w:styleId="FontStyle41">
    <w:name w:val="Font Style41"/>
    <w:uiPriority w:val="99"/>
    <w:rsid w:val="00AD2558"/>
    <w:rPr>
      <w:rFonts w:ascii="Times New Roman" w:hAnsi="Times New Roman" w:cs="Times New Roman"/>
      <w:sz w:val="16"/>
      <w:szCs w:val="16"/>
    </w:rPr>
  </w:style>
  <w:style w:type="paragraph" w:styleId="1">
    <w:name w:val="toc 1"/>
    <w:basedOn w:val="a"/>
    <w:next w:val="a"/>
    <w:autoRedefine/>
    <w:uiPriority w:val="39"/>
    <w:unhideWhenUsed/>
    <w:rsid w:val="00D345B1"/>
    <w:pPr>
      <w:spacing w:after="100" w:line="259" w:lineRule="auto"/>
    </w:pPr>
    <w:rPr>
      <w:rFonts w:ascii="Times New Roman" w:hAnsi="Times New Roman"/>
      <w:sz w:val="24"/>
    </w:rPr>
  </w:style>
  <w:style w:type="paragraph" w:styleId="a3">
    <w:name w:val="header"/>
    <w:basedOn w:val="a"/>
    <w:link w:val="a4"/>
    <w:uiPriority w:val="99"/>
    <w:unhideWhenUsed/>
    <w:rsid w:val="00C72B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C72BD0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72BD0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C72BD0"/>
    <w:rPr>
      <w:sz w:val="22"/>
      <w:szCs w:val="22"/>
      <w:lang w:eastAsia="en-US"/>
    </w:rPr>
  </w:style>
  <w:style w:type="table" w:styleId="a7">
    <w:name w:val="Table Grid"/>
    <w:basedOn w:val="a1"/>
    <w:uiPriority w:val="59"/>
    <w:rsid w:val="00164B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locked/>
    <w:rsid w:val="004942B4"/>
    <w:rPr>
      <w:lang w:bidi="ar-SA"/>
    </w:rPr>
  </w:style>
  <w:style w:type="paragraph" w:customStyle="1" w:styleId="21">
    <w:name w:val="Основной текст (2)1"/>
    <w:basedOn w:val="a"/>
    <w:link w:val="2"/>
    <w:rsid w:val="004942B4"/>
    <w:pPr>
      <w:widowControl w:val="0"/>
      <w:shd w:val="clear" w:color="auto" w:fill="FFFFFF"/>
      <w:spacing w:after="0" w:line="274" w:lineRule="exact"/>
      <w:ind w:hanging="360"/>
      <w:jc w:val="both"/>
    </w:pPr>
    <w:rPr>
      <w:sz w:val="20"/>
      <w:szCs w:val="20"/>
      <w:lang w:val="x-none" w:eastAsia="x-none"/>
    </w:rPr>
  </w:style>
  <w:style w:type="character" w:customStyle="1" w:styleId="10">
    <w:name w:val="Название объекта1"/>
    <w:basedOn w:val="a0"/>
    <w:rsid w:val="000654BC"/>
  </w:style>
  <w:style w:type="character" w:styleId="a8">
    <w:name w:val="Hyperlink"/>
    <w:semiHidden/>
    <w:rsid w:val="0026171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учреждение науки</vt:lpstr>
    </vt:vector>
  </TitlesOfParts>
  <Company>Grizli777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учреждение науки</dc:title>
  <dc:creator>user</dc:creator>
  <cp:lastModifiedBy>Чепыш</cp:lastModifiedBy>
  <cp:revision>2</cp:revision>
  <cp:lastPrinted>2016-03-26T09:56:00Z</cp:lastPrinted>
  <dcterms:created xsi:type="dcterms:W3CDTF">2026-02-02T13:50:00Z</dcterms:created>
  <dcterms:modified xsi:type="dcterms:W3CDTF">2026-02-02T13:50:00Z</dcterms:modified>
</cp:coreProperties>
</file>